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8FA6" w14:textId="77777777" w:rsidR="00740E60" w:rsidRDefault="006F052C">
      <w:r>
        <w:rPr>
          <w:noProof/>
        </w:rPr>
        <mc:AlternateContent>
          <mc:Choice Requires="wps">
            <w:drawing>
              <wp:anchor distT="45720" distB="45720" distL="114300" distR="114300" simplePos="0" relativeHeight="251659264" behindDoc="0" locked="0" layoutInCell="1" allowOverlap="1" wp14:anchorId="1CDE4690" wp14:editId="56E1424C">
                <wp:simplePos x="0" y="0"/>
                <wp:positionH relativeFrom="column">
                  <wp:posOffset>1581150</wp:posOffset>
                </wp:positionH>
                <wp:positionV relativeFrom="paragraph">
                  <wp:posOffset>0</wp:posOffset>
                </wp:positionV>
                <wp:extent cx="4429125" cy="111950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119505"/>
                        </a:xfrm>
                        <a:prstGeom prst="rect">
                          <a:avLst/>
                        </a:prstGeom>
                        <a:solidFill>
                          <a:srgbClr val="FFFFFF"/>
                        </a:solidFill>
                        <a:ln w="9525">
                          <a:noFill/>
                          <a:miter lim="800000"/>
                          <a:headEnd/>
                          <a:tailEnd/>
                        </a:ln>
                      </wps:spPr>
                      <wps:txbx>
                        <w:txbxContent>
                          <w:p w14:paraId="056AD705" w14:textId="77777777" w:rsidR="00740E60" w:rsidRPr="006F052C" w:rsidRDefault="00740E60" w:rsidP="006F052C">
                            <w:pPr>
                              <w:jc w:val="center"/>
                              <w:rPr>
                                <w:b/>
                                <w:sz w:val="44"/>
                                <w:szCs w:val="44"/>
                              </w:rPr>
                            </w:pPr>
                            <w:r w:rsidRPr="006F052C">
                              <w:rPr>
                                <w:b/>
                                <w:sz w:val="44"/>
                                <w:szCs w:val="44"/>
                              </w:rPr>
                              <w:t>FACULTY OF LAW</w:t>
                            </w:r>
                          </w:p>
                          <w:p w14:paraId="773A3613" w14:textId="41CA3F80" w:rsidR="002827F3" w:rsidRDefault="002827F3" w:rsidP="006F052C">
                            <w:pPr>
                              <w:jc w:val="center"/>
                              <w:rPr>
                                <w:b/>
                                <w:sz w:val="28"/>
                                <w:szCs w:val="28"/>
                              </w:rPr>
                            </w:pPr>
                            <w:r>
                              <w:rPr>
                                <w:b/>
                                <w:sz w:val="28"/>
                                <w:szCs w:val="28"/>
                              </w:rPr>
                              <w:t xml:space="preserve">The </w:t>
                            </w:r>
                            <w:r w:rsidR="007527D3">
                              <w:rPr>
                                <w:b/>
                                <w:sz w:val="28"/>
                                <w:szCs w:val="28"/>
                              </w:rPr>
                              <w:t>KHORO MAKHESHA LLB</w:t>
                            </w:r>
                            <w:r w:rsidR="00740E60" w:rsidRPr="006F052C">
                              <w:rPr>
                                <w:b/>
                                <w:sz w:val="28"/>
                                <w:szCs w:val="28"/>
                              </w:rPr>
                              <w:t xml:space="preserve"> Scholarships</w:t>
                            </w:r>
                          </w:p>
                          <w:p w14:paraId="6EC79269" w14:textId="4FB482FF" w:rsidR="00740E60" w:rsidRPr="006F052C" w:rsidRDefault="00740E60" w:rsidP="006F052C">
                            <w:pPr>
                              <w:jc w:val="center"/>
                              <w:rPr>
                                <w:b/>
                                <w:sz w:val="28"/>
                                <w:szCs w:val="28"/>
                              </w:rPr>
                            </w:pPr>
                            <w:r w:rsidRPr="006F052C">
                              <w:rPr>
                                <w:b/>
                                <w:sz w:val="28"/>
                                <w:szCs w:val="28"/>
                              </w:rPr>
                              <w:t>Application Form</w:t>
                            </w:r>
                            <w:r w:rsidR="00293E79">
                              <w:rPr>
                                <w:b/>
                                <w:sz w:val="28"/>
                                <w:szCs w:val="28"/>
                              </w:rPr>
                              <w:t xml:space="preserve"> for 202</w:t>
                            </w:r>
                            <w:r w:rsidR="00C45275">
                              <w:rPr>
                                <w:b/>
                                <w:sz w:val="28"/>
                                <w:szCs w:val="28"/>
                              </w:rPr>
                              <w:t>5</w:t>
                            </w:r>
                            <w:r w:rsidR="00293E79">
                              <w:rPr>
                                <w:b/>
                                <w:sz w:val="28"/>
                                <w:szCs w:val="28"/>
                              </w:rPr>
                              <w:t xml:space="preserve"> Scholarships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E4690" id="_x0000_t202" coordsize="21600,21600" o:spt="202" path="m,l,21600r21600,l21600,xe">
                <v:stroke joinstyle="miter"/>
                <v:path gradientshapeok="t" o:connecttype="rect"/>
              </v:shapetype>
              <v:shape id="Text Box 2" o:spid="_x0000_s1026" type="#_x0000_t202" style="position:absolute;margin-left:124.5pt;margin-top:0;width:348.75pt;height:8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" stroked="f">
                <v:textbox>
                  <w:txbxContent>
                    <w:p w14:paraId="056AD705" w14:textId="77777777" w:rsidR="00740E60" w:rsidRPr="006F052C" w:rsidRDefault="00740E60" w:rsidP="006F052C">
                      <w:pPr>
                        <w:jc w:val="center"/>
                        <w:rPr>
                          <w:b/>
                          <w:sz w:val="44"/>
                          <w:szCs w:val="44"/>
                        </w:rPr>
                      </w:pPr>
                      <w:r w:rsidRPr="006F052C">
                        <w:rPr>
                          <w:b/>
                          <w:sz w:val="44"/>
                          <w:szCs w:val="44"/>
                        </w:rPr>
                        <w:t>FACULTY OF LAW</w:t>
                      </w:r>
                    </w:p>
                    <w:p w14:paraId="773A3613" w14:textId="41CA3F80" w:rsidR="002827F3" w:rsidRDefault="002827F3" w:rsidP="006F052C">
                      <w:pPr>
                        <w:jc w:val="center"/>
                        <w:rPr>
                          <w:b/>
                          <w:sz w:val="28"/>
                          <w:szCs w:val="28"/>
                        </w:rPr>
                      </w:pPr>
                      <w:r>
                        <w:rPr>
                          <w:b/>
                          <w:sz w:val="28"/>
                          <w:szCs w:val="28"/>
                        </w:rPr>
                        <w:t xml:space="preserve">The </w:t>
                      </w:r>
                      <w:r w:rsidR="007527D3">
                        <w:rPr>
                          <w:b/>
                          <w:sz w:val="28"/>
                          <w:szCs w:val="28"/>
                        </w:rPr>
                        <w:t>KHORO MAKHESHA LLB</w:t>
                      </w:r>
                      <w:r w:rsidR="00740E60" w:rsidRPr="006F052C">
                        <w:rPr>
                          <w:b/>
                          <w:sz w:val="28"/>
                          <w:szCs w:val="28"/>
                        </w:rPr>
                        <w:t xml:space="preserve"> Scholarships</w:t>
                      </w:r>
                    </w:p>
                    <w:p w14:paraId="6EC79269" w14:textId="4FB482FF" w:rsidR="00740E60" w:rsidRPr="006F052C" w:rsidRDefault="00740E60" w:rsidP="006F052C">
                      <w:pPr>
                        <w:jc w:val="center"/>
                        <w:rPr>
                          <w:b/>
                          <w:sz w:val="28"/>
                          <w:szCs w:val="28"/>
                        </w:rPr>
                      </w:pPr>
                      <w:r w:rsidRPr="006F052C">
                        <w:rPr>
                          <w:b/>
                          <w:sz w:val="28"/>
                          <w:szCs w:val="28"/>
                        </w:rPr>
                        <w:t>Application Form</w:t>
                      </w:r>
                      <w:r w:rsidR="00293E79">
                        <w:rPr>
                          <w:b/>
                          <w:sz w:val="28"/>
                          <w:szCs w:val="28"/>
                        </w:rPr>
                        <w:t xml:space="preserve"> for 202</w:t>
                      </w:r>
                      <w:r w:rsidR="00C45275">
                        <w:rPr>
                          <w:b/>
                          <w:sz w:val="28"/>
                          <w:szCs w:val="28"/>
                        </w:rPr>
                        <w:t>5</w:t>
                      </w:r>
                      <w:r w:rsidR="00293E79">
                        <w:rPr>
                          <w:b/>
                          <w:sz w:val="28"/>
                          <w:szCs w:val="28"/>
                        </w:rPr>
                        <w:t xml:space="preserve"> Scholarships</w:t>
                      </w:r>
                    </w:p>
                  </w:txbxContent>
                </v:textbox>
                <w10:wrap type="square"/>
              </v:shape>
            </w:pict>
          </mc:Fallback>
        </mc:AlternateContent>
      </w:r>
      <w:r>
        <w:rPr>
          <w:noProof/>
        </w:rPr>
        <w:drawing>
          <wp:inline distT="0" distB="0" distL="0" distR="0" wp14:anchorId="0FB44602" wp14:editId="6D0F7C58">
            <wp:extent cx="938151" cy="95066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gif"/>
                    <pic:cNvPicPr/>
                  </pic:nvPicPr>
                  <pic:blipFill>
                    <a:blip r:embed="rId11">
                      <a:extLst>
                        <a:ext uri="{28A0092B-C50C-407E-A947-70E740481C1C}">
                          <a14:useLocalDpi xmlns:a14="http://schemas.microsoft.com/office/drawing/2010/main" val="0"/>
                        </a:ext>
                      </a:extLst>
                    </a:blip>
                    <a:stretch>
                      <a:fillRect/>
                    </a:stretch>
                  </pic:blipFill>
                  <pic:spPr>
                    <a:xfrm>
                      <a:off x="0" y="0"/>
                      <a:ext cx="943815" cy="956399"/>
                    </a:xfrm>
                    <a:prstGeom prst="rect">
                      <a:avLst/>
                    </a:prstGeom>
                  </pic:spPr>
                </pic:pic>
              </a:graphicData>
            </a:graphic>
          </wp:inline>
        </w:drawing>
      </w:r>
      <w:r>
        <w:t xml:space="preserve"> </w:t>
      </w:r>
    </w:p>
    <w:p w14:paraId="64E5B58C" w14:textId="77777777" w:rsidR="00E50517" w:rsidRDefault="00E50517" w:rsidP="00E50517">
      <w:pPr>
        <w:spacing w:line="276" w:lineRule="auto"/>
        <w:jc w:val="both"/>
        <w:rPr>
          <w:rFonts w:ascii="Calibri" w:hAnsi="Calibri"/>
        </w:rPr>
      </w:pPr>
    </w:p>
    <w:p w14:paraId="6B87CDB1" w14:textId="73101423" w:rsidR="00E50517" w:rsidRPr="00290F2C" w:rsidRDefault="00E50517" w:rsidP="00E50517">
      <w:pPr>
        <w:spacing w:line="276" w:lineRule="auto"/>
        <w:jc w:val="both"/>
        <w:rPr>
          <w:rFonts w:ascii="Calibri" w:hAnsi="Calibri" w:cs="Calibri"/>
        </w:rPr>
      </w:pPr>
      <w:r w:rsidRPr="00290F2C">
        <w:rPr>
          <w:rFonts w:ascii="Calibri" w:hAnsi="Calibri" w:cs="Calibri"/>
        </w:rPr>
        <w:t xml:space="preserve">The Makhesha Family has established the Khoro Makhesha LLB Scholarships in </w:t>
      </w:r>
      <w:proofErr w:type="spellStart"/>
      <w:r w:rsidRPr="00290F2C">
        <w:rPr>
          <w:rFonts w:ascii="Calibri" w:hAnsi="Calibri" w:cs="Calibri"/>
        </w:rPr>
        <w:t>honour</w:t>
      </w:r>
      <w:proofErr w:type="spellEnd"/>
      <w:r w:rsidRPr="00290F2C">
        <w:rPr>
          <w:rFonts w:ascii="Calibri" w:hAnsi="Calibri" w:cs="Calibri"/>
        </w:rPr>
        <w:t xml:space="preserve"> of their son Khoro Makhesha, who completed his LLB in the Faculty of Law</w:t>
      </w:r>
      <w:r w:rsidR="00C45275">
        <w:rPr>
          <w:rFonts w:ascii="Calibri" w:hAnsi="Calibri" w:cs="Calibri"/>
        </w:rPr>
        <w:t xml:space="preserve"> (Class of </w:t>
      </w:r>
      <w:r w:rsidR="00B532F5">
        <w:rPr>
          <w:rFonts w:ascii="Calibri" w:hAnsi="Calibri" w:cs="Calibri"/>
        </w:rPr>
        <w:t>2019)</w:t>
      </w:r>
      <w:r w:rsidRPr="00290F2C">
        <w:rPr>
          <w:rFonts w:ascii="Calibri" w:hAnsi="Calibri" w:cs="Calibri"/>
        </w:rPr>
        <w:t xml:space="preserve">, served as a Teaching Assistant in Commercial Law, and was undertaking his LLM at the time of his tragic passing. </w:t>
      </w:r>
    </w:p>
    <w:p w14:paraId="59AC0254" w14:textId="72D58568" w:rsidR="00D13892" w:rsidRPr="00D13892" w:rsidRDefault="00D13892" w:rsidP="00D13892">
      <w:pPr>
        <w:spacing w:line="276" w:lineRule="auto"/>
        <w:jc w:val="both"/>
        <w:rPr>
          <w:rFonts w:ascii="Calibri" w:hAnsi="Calibri" w:cs="Calibri"/>
          <w:lang w:val="en-GB"/>
        </w:rPr>
      </w:pPr>
      <w:r w:rsidRPr="00290F2C">
        <w:rPr>
          <w:rFonts w:ascii="Calibri" w:hAnsi="Calibri" w:cs="Calibri"/>
        </w:rPr>
        <w:t xml:space="preserve">Khoro Makhesha was a much-loved student, friend and colleague in the </w:t>
      </w:r>
      <w:proofErr w:type="gramStart"/>
      <w:r w:rsidRPr="00290F2C">
        <w:rPr>
          <w:rFonts w:ascii="Calibri" w:hAnsi="Calibri" w:cs="Calibri"/>
        </w:rPr>
        <w:t>Faculty</w:t>
      </w:r>
      <w:proofErr w:type="gramEnd"/>
      <w:r w:rsidR="00290F2C" w:rsidRPr="00290F2C">
        <w:rPr>
          <w:rFonts w:ascii="Calibri" w:hAnsi="Calibri" w:cs="Calibri"/>
        </w:rPr>
        <w:t xml:space="preserve">, who </w:t>
      </w:r>
      <w:r w:rsidRPr="00D13892">
        <w:rPr>
          <w:rFonts w:ascii="Calibri" w:hAnsi="Calibri" w:cs="Calibri"/>
          <w:lang w:val="en-GB"/>
        </w:rPr>
        <w:t xml:space="preserve">lived his life as a thoughtful and compassionate individual, deeply engaged in community service. Khoro was not only an intelligent and diligent </w:t>
      </w:r>
      <w:proofErr w:type="gramStart"/>
      <w:r w:rsidRPr="00D13892">
        <w:rPr>
          <w:rFonts w:ascii="Calibri" w:hAnsi="Calibri" w:cs="Calibri"/>
          <w:lang w:val="en-GB"/>
        </w:rPr>
        <w:t>scholar</w:t>
      </w:r>
      <w:proofErr w:type="gramEnd"/>
      <w:r w:rsidRPr="00D13892">
        <w:rPr>
          <w:rFonts w:ascii="Calibri" w:hAnsi="Calibri" w:cs="Calibri"/>
          <w:lang w:val="en-GB"/>
        </w:rPr>
        <w:t xml:space="preserve"> but </w:t>
      </w:r>
      <w:r w:rsidR="00B532F5">
        <w:rPr>
          <w:rFonts w:ascii="Calibri" w:hAnsi="Calibri" w:cs="Calibri"/>
          <w:lang w:val="en-GB"/>
        </w:rPr>
        <w:t xml:space="preserve">he </w:t>
      </w:r>
      <w:r w:rsidRPr="00D13892">
        <w:rPr>
          <w:rFonts w:ascii="Calibri" w:hAnsi="Calibri" w:cs="Calibri"/>
          <w:lang w:val="en-GB"/>
        </w:rPr>
        <w:t xml:space="preserve">also demonstrated unwavering determination in both academic pursuits and extracurricular activities. As a deep thinker, he consistently dedicated his time to empowering youth through educational initiatives, always striving to inspire and uplift others. His commitment to achieving academic and professional excellence was evident in his every endeavour, leaving </w:t>
      </w:r>
      <w:proofErr w:type="gramStart"/>
      <w:r w:rsidRPr="00D13892">
        <w:rPr>
          <w:rFonts w:ascii="Calibri" w:hAnsi="Calibri" w:cs="Calibri"/>
          <w:lang w:val="en-GB"/>
        </w:rPr>
        <w:t>a lasting legacy</w:t>
      </w:r>
      <w:proofErr w:type="gramEnd"/>
      <w:r w:rsidRPr="00D13892">
        <w:rPr>
          <w:rFonts w:ascii="Calibri" w:hAnsi="Calibri" w:cs="Calibri"/>
          <w:lang w:val="en-GB"/>
        </w:rPr>
        <w:t xml:space="preserve"> of kindness, wisdom, and impactful contributions to his immediate and broader community. </w:t>
      </w:r>
    </w:p>
    <w:p w14:paraId="2733197D" w14:textId="4A2DC772" w:rsidR="00D13892" w:rsidRPr="00290F2C" w:rsidRDefault="00D13892" w:rsidP="00D13892">
      <w:pPr>
        <w:spacing w:line="276" w:lineRule="auto"/>
        <w:jc w:val="both"/>
        <w:rPr>
          <w:rFonts w:ascii="Calibri" w:hAnsi="Calibri" w:cs="Calibri"/>
        </w:rPr>
      </w:pPr>
      <w:r w:rsidRPr="00290F2C">
        <w:rPr>
          <w:rFonts w:ascii="Calibri" w:hAnsi="Calibri" w:cs="Calibri"/>
          <w:lang w:val="en-GB"/>
        </w:rPr>
        <w:t xml:space="preserve">The Khoro Makhesha </w:t>
      </w:r>
      <w:r w:rsidR="00BA2FDA">
        <w:rPr>
          <w:rFonts w:ascii="Calibri" w:hAnsi="Calibri" w:cs="Calibri"/>
          <w:lang w:val="en-GB"/>
        </w:rPr>
        <w:t>LLB</w:t>
      </w:r>
      <w:r w:rsidRPr="00290F2C">
        <w:rPr>
          <w:rFonts w:ascii="Calibri" w:hAnsi="Calibri" w:cs="Calibri"/>
          <w:lang w:val="en-GB"/>
        </w:rPr>
        <w:t xml:space="preserve"> Scholarship</w:t>
      </w:r>
      <w:r w:rsidR="00BA2FDA">
        <w:rPr>
          <w:rFonts w:ascii="Calibri" w:hAnsi="Calibri" w:cs="Calibri"/>
          <w:lang w:val="en-GB"/>
        </w:rPr>
        <w:t>s</w:t>
      </w:r>
      <w:r w:rsidR="004475C2">
        <w:rPr>
          <w:rFonts w:ascii="Calibri" w:hAnsi="Calibri" w:cs="Calibri"/>
          <w:lang w:val="en-GB"/>
        </w:rPr>
        <w:t>, for Final Year LLB students,</w:t>
      </w:r>
      <w:r w:rsidRPr="00290F2C">
        <w:rPr>
          <w:rFonts w:ascii="Calibri" w:hAnsi="Calibri" w:cs="Calibri"/>
          <w:lang w:val="en-GB"/>
        </w:rPr>
        <w:t xml:space="preserve"> aim to support and encourage students who embody the qualities and aspirations that Khoro valued.</w:t>
      </w:r>
    </w:p>
    <w:p w14:paraId="255C935D" w14:textId="14CE83F6" w:rsidR="002827F3" w:rsidRPr="00290F2C" w:rsidRDefault="006F052C">
      <w:pPr>
        <w:rPr>
          <w:rFonts w:ascii="Calibri" w:hAnsi="Calibri" w:cs="Calibri"/>
        </w:rPr>
      </w:pPr>
      <w:r w:rsidRPr="00290F2C">
        <w:rPr>
          <w:rFonts w:ascii="Calibri" w:hAnsi="Calibri" w:cs="Calibri"/>
        </w:rPr>
        <w:t xml:space="preserve">The value of the scholarship </w:t>
      </w:r>
      <w:r w:rsidR="00CC0C70" w:rsidRPr="00290F2C">
        <w:rPr>
          <w:rFonts w:ascii="Calibri" w:hAnsi="Calibri" w:cs="Calibri"/>
        </w:rPr>
        <w:t>award</w:t>
      </w:r>
      <w:r w:rsidR="00253E93">
        <w:rPr>
          <w:rFonts w:ascii="Calibri" w:hAnsi="Calibri" w:cs="Calibri"/>
        </w:rPr>
        <w:t xml:space="preserve"> is a partial contribution to tuition fees and</w:t>
      </w:r>
      <w:r w:rsidR="00CC0C70" w:rsidRPr="00290F2C">
        <w:rPr>
          <w:rFonts w:ascii="Calibri" w:hAnsi="Calibri" w:cs="Calibri"/>
        </w:rPr>
        <w:t xml:space="preserve"> </w:t>
      </w:r>
      <w:r w:rsidRPr="00290F2C">
        <w:rPr>
          <w:rFonts w:ascii="Calibri" w:hAnsi="Calibri" w:cs="Calibri"/>
        </w:rPr>
        <w:t xml:space="preserve">is </w:t>
      </w:r>
      <w:r w:rsidR="00CC0C70" w:rsidRPr="00290F2C">
        <w:rPr>
          <w:rFonts w:ascii="Calibri" w:hAnsi="Calibri" w:cs="Calibri"/>
        </w:rPr>
        <w:t xml:space="preserve">variable, </w:t>
      </w:r>
      <w:r w:rsidR="007A5904" w:rsidRPr="00290F2C">
        <w:rPr>
          <w:rFonts w:ascii="Calibri" w:hAnsi="Calibri" w:cs="Calibri"/>
        </w:rPr>
        <w:t xml:space="preserve">depending on </w:t>
      </w:r>
      <w:proofErr w:type="gramStart"/>
      <w:r w:rsidR="007A5904" w:rsidRPr="00290F2C">
        <w:rPr>
          <w:rFonts w:ascii="Calibri" w:hAnsi="Calibri" w:cs="Calibri"/>
        </w:rPr>
        <w:t xml:space="preserve">particular </w:t>
      </w:r>
      <w:r w:rsidR="00CC0C70" w:rsidRPr="00290F2C">
        <w:rPr>
          <w:rFonts w:ascii="Calibri" w:hAnsi="Calibri" w:cs="Calibri"/>
        </w:rPr>
        <w:t>applications</w:t>
      </w:r>
      <w:proofErr w:type="gramEnd"/>
      <w:r w:rsidR="00CC0C70" w:rsidRPr="00290F2C">
        <w:rPr>
          <w:rFonts w:ascii="Calibri" w:hAnsi="Calibri" w:cs="Calibri"/>
        </w:rPr>
        <w:t xml:space="preserve"> </w:t>
      </w:r>
      <w:r w:rsidR="007A5904" w:rsidRPr="00290F2C">
        <w:rPr>
          <w:rFonts w:ascii="Calibri" w:hAnsi="Calibri" w:cs="Calibri"/>
        </w:rPr>
        <w:t>and on available funding</w:t>
      </w:r>
      <w:r w:rsidR="00CC0C70" w:rsidRPr="00290F2C">
        <w:rPr>
          <w:rFonts w:ascii="Calibri" w:hAnsi="Calibri" w:cs="Calibri"/>
        </w:rPr>
        <w:t xml:space="preserve">. These </w:t>
      </w:r>
      <w:r w:rsidR="00BA2FDA">
        <w:rPr>
          <w:rFonts w:ascii="Calibri" w:hAnsi="Calibri" w:cs="Calibri"/>
        </w:rPr>
        <w:t xml:space="preserve">partial </w:t>
      </w:r>
      <w:r w:rsidR="00CC0C70" w:rsidRPr="00290F2C">
        <w:rPr>
          <w:rFonts w:ascii="Calibri" w:hAnsi="Calibri" w:cs="Calibri"/>
        </w:rPr>
        <w:t xml:space="preserve">scholarship awards are only applicable for </w:t>
      </w:r>
      <w:proofErr w:type="gramStart"/>
      <w:r w:rsidR="00CC0C70" w:rsidRPr="00290F2C">
        <w:rPr>
          <w:rFonts w:ascii="Calibri" w:hAnsi="Calibri" w:cs="Calibri"/>
        </w:rPr>
        <w:t>fees, and</w:t>
      </w:r>
      <w:proofErr w:type="gramEnd"/>
      <w:r w:rsidR="00CC0C70" w:rsidRPr="00290F2C">
        <w:rPr>
          <w:rFonts w:ascii="Calibri" w:hAnsi="Calibri" w:cs="Calibri"/>
        </w:rPr>
        <w:t xml:space="preserve"> are</w:t>
      </w:r>
      <w:r w:rsidR="002827F3" w:rsidRPr="00290F2C">
        <w:rPr>
          <w:rFonts w:ascii="Calibri" w:hAnsi="Calibri" w:cs="Calibri"/>
        </w:rPr>
        <w:t xml:space="preserve"> paid </w:t>
      </w:r>
      <w:r w:rsidR="00CC0C70" w:rsidRPr="00290F2C">
        <w:rPr>
          <w:rFonts w:ascii="Calibri" w:hAnsi="Calibri" w:cs="Calibri"/>
        </w:rPr>
        <w:t xml:space="preserve">directly into a </w:t>
      </w:r>
      <w:r w:rsidR="005F7D05" w:rsidRPr="00290F2C">
        <w:rPr>
          <w:rFonts w:ascii="Calibri" w:hAnsi="Calibri" w:cs="Calibri"/>
        </w:rPr>
        <w:t>recipient’s fee account.</w:t>
      </w:r>
    </w:p>
    <w:p w14:paraId="092FF303" w14:textId="115D9C6D" w:rsidR="00773C74" w:rsidRPr="00773C74" w:rsidRDefault="00773C74">
      <w:pPr>
        <w:rPr>
          <w:b/>
          <w:bCs/>
        </w:rPr>
      </w:pPr>
      <w:r w:rsidRPr="00773C74">
        <w:rPr>
          <w:b/>
          <w:bCs/>
        </w:rPr>
        <w:t>Eligibility criteria</w:t>
      </w:r>
    </w:p>
    <w:p w14:paraId="456624BC" w14:textId="67483CFF" w:rsidR="00290F2C" w:rsidRPr="00290F2C" w:rsidRDefault="00290F2C" w:rsidP="00290F2C">
      <w:pPr>
        <w:rPr>
          <w:rFonts w:ascii="Calibri" w:hAnsi="Calibri" w:cs="Calibri"/>
        </w:rPr>
      </w:pPr>
      <w:r w:rsidRPr="00290F2C">
        <w:rPr>
          <w:rFonts w:ascii="Calibri" w:hAnsi="Calibri" w:cs="Calibri"/>
        </w:rPr>
        <w:t>These scholarships are highly competitive, so in addition to financial need, applicants will also have to demonstrate a GPA of at least 65% to be eligible for consideration.</w:t>
      </w:r>
      <w:r w:rsidR="001A25B1">
        <w:rPr>
          <w:rFonts w:ascii="Calibri" w:hAnsi="Calibri" w:cs="Calibri"/>
        </w:rPr>
        <w:t xml:space="preserve"> </w:t>
      </w:r>
      <w:r w:rsidRPr="00290F2C">
        <w:rPr>
          <w:rFonts w:ascii="Calibri" w:hAnsi="Calibri" w:cs="Calibri"/>
        </w:rPr>
        <w:t>If you are NSFAS</w:t>
      </w:r>
      <w:r w:rsidR="00EF6841">
        <w:rPr>
          <w:rFonts w:ascii="Calibri" w:hAnsi="Calibri" w:cs="Calibri"/>
        </w:rPr>
        <w:t>-funded</w:t>
      </w:r>
      <w:r w:rsidRPr="00290F2C">
        <w:rPr>
          <w:rFonts w:ascii="Calibri" w:hAnsi="Calibri" w:cs="Calibri"/>
        </w:rPr>
        <w:t xml:space="preserve"> or </w:t>
      </w:r>
      <w:r w:rsidR="00EF6841">
        <w:rPr>
          <w:rFonts w:ascii="Calibri" w:hAnsi="Calibri" w:cs="Calibri"/>
        </w:rPr>
        <w:t xml:space="preserve">receive </w:t>
      </w:r>
      <w:r w:rsidRPr="00290F2C">
        <w:rPr>
          <w:rFonts w:ascii="Calibri" w:hAnsi="Calibri" w:cs="Calibri"/>
        </w:rPr>
        <w:t>UCT Gap funding, you are not eligible for this scholarship</w:t>
      </w:r>
      <w:r w:rsidR="00EF6841">
        <w:rPr>
          <w:rFonts w:ascii="Calibri" w:hAnsi="Calibri" w:cs="Calibri"/>
        </w:rPr>
        <w:t>.</w:t>
      </w:r>
    </w:p>
    <w:p w14:paraId="7A9C2260" w14:textId="77777777" w:rsidR="00290F2C" w:rsidRPr="00290F2C" w:rsidRDefault="00290F2C" w:rsidP="00290F2C">
      <w:pPr>
        <w:rPr>
          <w:rFonts w:ascii="Calibri" w:hAnsi="Calibri" w:cs="Calibri"/>
        </w:rPr>
      </w:pPr>
      <w:r w:rsidRPr="00290F2C">
        <w:rPr>
          <w:rFonts w:ascii="Calibri" w:hAnsi="Calibri" w:cs="Calibri"/>
        </w:rPr>
        <w:t xml:space="preserve">This scholarship is not renewable. </w:t>
      </w:r>
    </w:p>
    <w:p w14:paraId="19846C2D" w14:textId="0E36CC29" w:rsidR="00853122" w:rsidRPr="00290F2C" w:rsidRDefault="00773C74" w:rsidP="00853122">
      <w:pPr>
        <w:rPr>
          <w:i/>
          <w:iCs/>
        </w:rPr>
      </w:pPr>
      <w:r w:rsidRPr="00290F2C">
        <w:rPr>
          <w:i/>
          <w:iCs/>
        </w:rPr>
        <w:t xml:space="preserve">Applicants </w:t>
      </w:r>
      <w:r w:rsidR="001977C4">
        <w:rPr>
          <w:i/>
          <w:iCs/>
        </w:rPr>
        <w:t>must meet the following criteria</w:t>
      </w:r>
      <w:r w:rsidR="00853122" w:rsidRPr="00290F2C">
        <w:rPr>
          <w:i/>
          <w:iCs/>
        </w:rPr>
        <w:t>:</w:t>
      </w:r>
    </w:p>
    <w:p w14:paraId="323ED746" w14:textId="0E667508" w:rsidR="004475C2" w:rsidRDefault="001977C4" w:rsidP="004475C2">
      <w:pPr>
        <w:pStyle w:val="ListParagraph"/>
        <w:numPr>
          <w:ilvl w:val="0"/>
          <w:numId w:val="3"/>
        </w:numPr>
      </w:pPr>
      <w:r>
        <w:t>F</w:t>
      </w:r>
      <w:r w:rsidR="004475C2">
        <w:t>inal year of the LLB</w:t>
      </w:r>
      <w:r w:rsidR="009179F5">
        <w:t xml:space="preserve"> in 2025</w:t>
      </w:r>
    </w:p>
    <w:p w14:paraId="4B389541" w14:textId="1228C434" w:rsidR="00773C74" w:rsidRDefault="00507B2D" w:rsidP="00853122">
      <w:pPr>
        <w:pStyle w:val="ListParagraph"/>
        <w:numPr>
          <w:ilvl w:val="0"/>
          <w:numId w:val="3"/>
        </w:numPr>
      </w:pPr>
      <w:r>
        <w:t>Pr</w:t>
      </w:r>
      <w:r w:rsidR="00EF6841">
        <w:t>eviously</w:t>
      </w:r>
      <w:r w:rsidR="00773C74">
        <w:t xml:space="preserve"> disadvantage</w:t>
      </w:r>
      <w:r w:rsidR="00EF6841">
        <w:t>d</w:t>
      </w:r>
    </w:p>
    <w:p w14:paraId="2520FC2F" w14:textId="12D41360" w:rsidR="00853122" w:rsidRDefault="00507B2D" w:rsidP="00853122">
      <w:pPr>
        <w:pStyle w:val="ListParagraph"/>
        <w:numPr>
          <w:ilvl w:val="0"/>
          <w:numId w:val="3"/>
        </w:numPr>
      </w:pPr>
      <w:r>
        <w:t>A</w:t>
      </w:r>
      <w:r w:rsidR="00773C74">
        <w:t>ble to demonstrate financial need, along the same lines as when applying for NSFAS or UCT gap funding</w:t>
      </w:r>
      <w:r w:rsidR="003B04C8">
        <w:t xml:space="preserve"> (refer to </w:t>
      </w:r>
      <w:hyperlink r:id="rId12" w:history="1">
        <w:r w:rsidR="003B04C8" w:rsidRPr="000668B8">
          <w:rPr>
            <w:rStyle w:val="Hyperlink"/>
          </w:rPr>
          <w:t>www.nsfas.org.za</w:t>
        </w:r>
      </w:hyperlink>
      <w:r w:rsidR="003B04C8">
        <w:t xml:space="preserve"> or </w:t>
      </w:r>
      <w:hyperlink r:id="rId13" w:history="1">
        <w:r w:rsidR="003B04C8" w:rsidRPr="000668B8">
          <w:rPr>
            <w:rStyle w:val="Hyperlink"/>
          </w:rPr>
          <w:t>http://www.dsa.uct.ac.za/student-funding-administration/financial-assistance/overview</w:t>
        </w:r>
      </w:hyperlink>
      <w:r w:rsidR="003B04C8">
        <w:t xml:space="preserve"> for information)</w:t>
      </w:r>
    </w:p>
    <w:p w14:paraId="47DA52D0" w14:textId="26546F7A" w:rsidR="00853122" w:rsidRDefault="00D2140D" w:rsidP="00853122">
      <w:pPr>
        <w:pStyle w:val="ListParagraph"/>
        <w:numPr>
          <w:ilvl w:val="0"/>
          <w:numId w:val="3"/>
        </w:numPr>
      </w:pPr>
      <w:r>
        <w:t xml:space="preserve">Intermediate Year </w:t>
      </w:r>
      <w:r w:rsidR="00853122">
        <w:t>GPA of at least 65%</w:t>
      </w:r>
    </w:p>
    <w:p w14:paraId="6DC616EF" w14:textId="02576502" w:rsidR="00C80DD3" w:rsidRDefault="00853122" w:rsidP="009755AB">
      <w:pPr>
        <w:pStyle w:val="ListParagraph"/>
        <w:numPr>
          <w:ilvl w:val="0"/>
          <w:numId w:val="3"/>
        </w:numPr>
      </w:pPr>
      <w:r>
        <w:t>South African</w:t>
      </w:r>
      <w:r w:rsidR="009179F5">
        <w:t xml:space="preserve"> citizenship</w:t>
      </w:r>
      <w:r>
        <w:t xml:space="preserve"> or permanent residence</w:t>
      </w:r>
    </w:p>
    <w:p w14:paraId="076127EF" w14:textId="1275FB28" w:rsidR="006E74E2" w:rsidRDefault="00507B2D" w:rsidP="009755AB">
      <w:pPr>
        <w:pStyle w:val="ListParagraph"/>
        <w:numPr>
          <w:ilvl w:val="0"/>
          <w:numId w:val="3"/>
        </w:numPr>
      </w:pPr>
      <w:r>
        <w:t>A</w:t>
      </w:r>
      <w:r w:rsidR="00C60CF8">
        <w:t xml:space="preserve"> significant contributor to community service, leadership roles and/or volunteer work.</w:t>
      </w:r>
    </w:p>
    <w:p w14:paraId="3B3245A2" w14:textId="0EE0417C" w:rsidR="006F052C" w:rsidRPr="006673FC" w:rsidRDefault="005F7D05" w:rsidP="001A25B1">
      <w:pPr>
        <w:rPr>
          <w:i/>
          <w:iCs/>
        </w:rPr>
      </w:pPr>
      <w:r w:rsidRPr="006673FC">
        <w:rPr>
          <w:i/>
          <w:iCs/>
        </w:rPr>
        <w:lastRenderedPageBreak/>
        <w:t>If you believe you are eligible to apply, please complete the form below</w:t>
      </w:r>
      <w:r w:rsidR="005539E1" w:rsidRPr="006673FC">
        <w:rPr>
          <w:i/>
          <w:iCs/>
        </w:rPr>
        <w:t>.</w:t>
      </w:r>
      <w:r w:rsidR="00507B2D" w:rsidRPr="006673FC">
        <w:rPr>
          <w:i/>
          <w:iCs/>
        </w:rPr>
        <w:t xml:space="preserve"> If you do not meet </w:t>
      </w:r>
      <w:proofErr w:type="gramStart"/>
      <w:r w:rsidR="00507B2D" w:rsidRPr="006673FC">
        <w:rPr>
          <w:i/>
          <w:iCs/>
        </w:rPr>
        <w:t>all of</w:t>
      </w:r>
      <w:proofErr w:type="gramEnd"/>
      <w:r w:rsidR="00507B2D" w:rsidRPr="006673FC">
        <w:rPr>
          <w:i/>
          <w:iCs/>
        </w:rPr>
        <w:t xml:space="preserve"> these criteria, </w:t>
      </w:r>
      <w:r w:rsidR="00430D7A" w:rsidRPr="006673FC">
        <w:rPr>
          <w:i/>
          <w:iCs/>
        </w:rPr>
        <w:t>your application will not be considered</w:t>
      </w:r>
      <w:r w:rsidR="006673FC">
        <w:rPr>
          <w:i/>
          <w:iCs/>
        </w:rPr>
        <w:t>.</w:t>
      </w:r>
    </w:p>
    <w:p w14:paraId="13993454" w14:textId="6B4C531F" w:rsidR="005539E1" w:rsidRPr="005539E1" w:rsidRDefault="00853122">
      <w:pPr>
        <w:rPr>
          <w:b/>
          <w:bCs/>
        </w:rPr>
      </w:pPr>
      <w:r>
        <w:rPr>
          <w:b/>
          <w:bCs/>
        </w:rPr>
        <w:t>KHORO MAKHESH</w:t>
      </w:r>
      <w:r w:rsidR="00AB7F74">
        <w:rPr>
          <w:b/>
          <w:bCs/>
        </w:rPr>
        <w:t>A</w:t>
      </w:r>
      <w:r>
        <w:rPr>
          <w:b/>
          <w:bCs/>
        </w:rPr>
        <w:t xml:space="preserve"> LLB SCHOLARSHIP</w:t>
      </w:r>
      <w:r w:rsidR="005539E1" w:rsidRPr="005539E1">
        <w:rPr>
          <w:b/>
          <w:bCs/>
        </w:rPr>
        <w:t xml:space="preserve"> APPLICATION FOR 202</w:t>
      </w:r>
      <w:r w:rsidR="00C45275">
        <w:rPr>
          <w:b/>
          <w:bCs/>
        </w:rPr>
        <w:t>5</w:t>
      </w:r>
    </w:p>
    <w:p w14:paraId="0C1AECFF" w14:textId="77777777" w:rsidR="006F052C" w:rsidRPr="002827F3" w:rsidRDefault="006F052C" w:rsidP="00740E60">
      <w:pPr>
        <w:spacing w:after="0"/>
      </w:pPr>
    </w:p>
    <w:p w14:paraId="3F480106" w14:textId="6D29546C" w:rsidR="002827F3" w:rsidRPr="0078273E" w:rsidRDefault="002827F3" w:rsidP="002827F3">
      <w:pPr>
        <w:rPr>
          <w:rFonts w:cs="Arial"/>
          <w:sz w:val="20"/>
          <w:u w:val="dotted"/>
          <w:lang w:val="en-ZA"/>
        </w:rPr>
      </w:pPr>
      <w:r w:rsidRPr="0078273E">
        <w:rPr>
          <w:rFonts w:cs="Arial"/>
          <w:b/>
          <w:sz w:val="20"/>
          <w:lang w:val="en-ZA"/>
        </w:rPr>
        <w:t>Surname:</w:t>
      </w:r>
      <w:r w:rsidRPr="0078273E">
        <w:rPr>
          <w:rFonts w:cs="Arial"/>
          <w:sz w:val="20"/>
          <w:lang w:val="en-ZA"/>
        </w:rPr>
        <w:t xml:space="preserve">  ……………………………………………</w:t>
      </w:r>
      <w:r w:rsidRPr="00E920AE">
        <w:rPr>
          <w:rFonts w:cs="Arial"/>
          <w:b/>
          <w:sz w:val="20"/>
          <w:lang w:val="en-ZA"/>
        </w:rPr>
        <w:t>First name</w:t>
      </w:r>
      <w:r>
        <w:rPr>
          <w:rFonts w:cs="Arial"/>
          <w:sz w:val="20"/>
          <w:lang w:val="en-ZA"/>
        </w:rPr>
        <w:t xml:space="preserve">: </w:t>
      </w:r>
      <w:r w:rsidRPr="0078273E">
        <w:rPr>
          <w:rFonts w:cs="Arial"/>
          <w:sz w:val="20"/>
          <w:lang w:val="en-ZA"/>
        </w:rPr>
        <w:t>………………………………</w:t>
      </w:r>
      <w:r>
        <w:rPr>
          <w:rFonts w:cs="Arial"/>
          <w:sz w:val="20"/>
          <w:lang w:val="en-ZA"/>
        </w:rPr>
        <w:t>………………………………………</w:t>
      </w:r>
    </w:p>
    <w:p w14:paraId="485C2915" w14:textId="77777777" w:rsidR="002827F3" w:rsidRPr="0078273E" w:rsidRDefault="002827F3" w:rsidP="002827F3">
      <w:pPr>
        <w:rPr>
          <w:rFonts w:cs="Arial"/>
          <w:sz w:val="20"/>
          <w:lang w:val="en-ZA"/>
        </w:rPr>
      </w:pPr>
    </w:p>
    <w:p w14:paraId="12A0F122" w14:textId="65989431" w:rsidR="002827F3" w:rsidRPr="0078273E" w:rsidRDefault="002827F3" w:rsidP="002827F3">
      <w:pPr>
        <w:rPr>
          <w:rFonts w:cs="Arial"/>
          <w:sz w:val="20"/>
          <w:lang w:val="en-ZA"/>
        </w:rPr>
      </w:pPr>
      <w:r w:rsidRPr="0078273E">
        <w:rPr>
          <w:rFonts w:cs="Arial"/>
          <w:b/>
          <w:sz w:val="20"/>
          <w:lang w:val="en-ZA"/>
        </w:rPr>
        <w:t xml:space="preserve">Residential home address: </w:t>
      </w:r>
      <w:r w:rsidRPr="0078273E">
        <w:rPr>
          <w:rFonts w:cs="Arial"/>
          <w:sz w:val="20"/>
          <w:lang w:val="en-ZA"/>
        </w:rPr>
        <w:t>……………………………………………………</w:t>
      </w:r>
      <w:r>
        <w:rPr>
          <w:rFonts w:cs="Arial"/>
          <w:sz w:val="20"/>
          <w:lang w:val="en-ZA"/>
        </w:rPr>
        <w:t>……………………………………………………</w:t>
      </w:r>
      <w:proofErr w:type="gramStart"/>
      <w:r>
        <w:rPr>
          <w:rFonts w:cs="Arial"/>
          <w:sz w:val="20"/>
          <w:lang w:val="en-ZA"/>
        </w:rPr>
        <w:t>…..</w:t>
      </w:r>
      <w:proofErr w:type="gramEnd"/>
    </w:p>
    <w:p w14:paraId="434F6B69" w14:textId="77777777" w:rsidR="002827F3" w:rsidRPr="0078273E" w:rsidRDefault="002827F3" w:rsidP="002827F3">
      <w:pPr>
        <w:rPr>
          <w:rFonts w:cs="Arial"/>
          <w:sz w:val="20"/>
          <w:lang w:val="en-ZA"/>
        </w:rPr>
      </w:pPr>
    </w:p>
    <w:p w14:paraId="58D86E9D" w14:textId="2979F771" w:rsidR="002827F3" w:rsidRPr="0078273E" w:rsidRDefault="002827F3" w:rsidP="002827F3">
      <w:pPr>
        <w:rPr>
          <w:rFonts w:cs="Arial"/>
          <w:sz w:val="20"/>
          <w:lang w:val="en-ZA"/>
        </w:rPr>
      </w:pPr>
      <w:r w:rsidRPr="0078273E">
        <w:rPr>
          <w:rFonts w:cs="Arial"/>
          <w:sz w:val="20"/>
          <w:lang w:val="en-ZA"/>
        </w:rPr>
        <w:t>………………………………………</w:t>
      </w:r>
      <w:r>
        <w:rPr>
          <w:rFonts w:cs="Arial"/>
          <w:sz w:val="20"/>
          <w:lang w:val="en-ZA"/>
        </w:rPr>
        <w:t>………………………</w:t>
      </w:r>
      <w:r w:rsidRPr="0078273E">
        <w:rPr>
          <w:rFonts w:cs="Arial"/>
          <w:b/>
          <w:sz w:val="20"/>
          <w:lang w:val="en-ZA"/>
        </w:rPr>
        <w:t xml:space="preserve">Contact </w:t>
      </w:r>
      <w:proofErr w:type="spellStart"/>
      <w:r w:rsidRPr="0078273E">
        <w:rPr>
          <w:rFonts w:cs="Arial"/>
          <w:b/>
          <w:sz w:val="20"/>
          <w:lang w:val="en-ZA"/>
        </w:rPr>
        <w:t>tel</w:t>
      </w:r>
      <w:proofErr w:type="spellEnd"/>
      <w:r w:rsidRPr="0078273E">
        <w:rPr>
          <w:rFonts w:cs="Arial"/>
          <w:b/>
          <w:sz w:val="20"/>
          <w:lang w:val="en-ZA"/>
        </w:rPr>
        <w:t xml:space="preserve"> / cell no</w:t>
      </w:r>
      <w:r w:rsidR="00773C74">
        <w:rPr>
          <w:rFonts w:cs="Arial"/>
          <w:b/>
          <w:sz w:val="20"/>
          <w:lang w:val="en-ZA"/>
        </w:rPr>
        <w:t>:</w:t>
      </w:r>
      <w:r w:rsidRPr="0078273E">
        <w:rPr>
          <w:rFonts w:cs="Arial"/>
          <w:sz w:val="20"/>
          <w:lang w:val="en-ZA"/>
        </w:rPr>
        <w:t xml:space="preserve"> …………………………</w:t>
      </w:r>
      <w:r>
        <w:rPr>
          <w:rFonts w:cs="Arial"/>
          <w:sz w:val="20"/>
          <w:lang w:val="en-ZA"/>
        </w:rPr>
        <w:t>……………………………</w:t>
      </w:r>
      <w:proofErr w:type="gramStart"/>
      <w:r>
        <w:rPr>
          <w:rFonts w:cs="Arial"/>
          <w:sz w:val="20"/>
          <w:lang w:val="en-ZA"/>
        </w:rPr>
        <w:t>…..</w:t>
      </w:r>
      <w:proofErr w:type="gramEnd"/>
    </w:p>
    <w:p w14:paraId="02186437" w14:textId="77777777" w:rsidR="002827F3" w:rsidRPr="0078273E" w:rsidRDefault="002827F3" w:rsidP="002827F3">
      <w:pPr>
        <w:rPr>
          <w:rFonts w:cs="Arial"/>
          <w:sz w:val="20"/>
          <w:lang w:val="en-ZA"/>
        </w:rPr>
      </w:pPr>
    </w:p>
    <w:p w14:paraId="7CC94A06" w14:textId="521CBA04" w:rsidR="002827F3" w:rsidRPr="0078273E" w:rsidRDefault="002827F3" w:rsidP="002827F3">
      <w:pPr>
        <w:rPr>
          <w:rFonts w:cs="Arial"/>
          <w:sz w:val="20"/>
          <w:lang w:val="en-ZA"/>
        </w:rPr>
      </w:pPr>
      <w:r w:rsidRPr="0078273E">
        <w:rPr>
          <w:rFonts w:cs="Arial"/>
          <w:b/>
          <w:sz w:val="20"/>
          <w:lang w:val="en-ZA"/>
        </w:rPr>
        <w:t>E mail address</w:t>
      </w:r>
      <w:r w:rsidRPr="0078273E">
        <w:rPr>
          <w:rFonts w:cs="Arial"/>
          <w:sz w:val="20"/>
          <w:lang w:val="en-ZA"/>
        </w:rPr>
        <w:t>: ………………………………………………………………</w:t>
      </w:r>
      <w:r>
        <w:rPr>
          <w:rFonts w:cs="Arial"/>
          <w:sz w:val="20"/>
          <w:lang w:val="en-ZA"/>
        </w:rPr>
        <w:t>……………………………………………………………</w:t>
      </w:r>
      <w:proofErr w:type="gramStart"/>
      <w:r>
        <w:rPr>
          <w:rFonts w:cs="Arial"/>
          <w:sz w:val="20"/>
          <w:lang w:val="en-ZA"/>
        </w:rPr>
        <w:t>…..</w:t>
      </w:r>
      <w:proofErr w:type="gramEnd"/>
    </w:p>
    <w:p w14:paraId="5129C34A" w14:textId="77777777" w:rsidR="002827F3" w:rsidRPr="0078273E" w:rsidRDefault="002827F3" w:rsidP="002827F3">
      <w:pPr>
        <w:rPr>
          <w:rFonts w:cs="Arial"/>
          <w:b/>
          <w:sz w:val="20"/>
          <w:lang w:val="en-ZA"/>
        </w:rPr>
      </w:pPr>
    </w:p>
    <w:p w14:paraId="19E98193" w14:textId="4245035B" w:rsidR="005F7D05" w:rsidRDefault="005F7D05" w:rsidP="005F7D05">
      <w:pPr>
        <w:rPr>
          <w:rFonts w:cs="Arial"/>
          <w:sz w:val="20"/>
          <w:lang w:val="en-ZA"/>
        </w:rPr>
      </w:pPr>
      <w:r w:rsidRPr="0078273E">
        <w:rPr>
          <w:rFonts w:cs="Arial"/>
          <w:b/>
          <w:sz w:val="20"/>
          <w:lang w:val="en-ZA"/>
        </w:rPr>
        <w:t>Student No</w:t>
      </w:r>
      <w:r w:rsidR="00773C74">
        <w:rPr>
          <w:rFonts w:cs="Arial"/>
          <w:b/>
          <w:sz w:val="20"/>
          <w:lang w:val="en-ZA"/>
        </w:rPr>
        <w:t>:</w:t>
      </w:r>
      <w:r w:rsidRPr="0078273E">
        <w:rPr>
          <w:rFonts w:cs="Arial"/>
          <w:b/>
          <w:sz w:val="20"/>
          <w:lang w:val="en-ZA"/>
        </w:rPr>
        <w:t xml:space="preserve"> </w:t>
      </w:r>
      <w:r w:rsidRPr="000D6047">
        <w:rPr>
          <w:rFonts w:cs="Arial"/>
          <w:sz w:val="20"/>
          <w:lang w:val="en-ZA"/>
        </w:rPr>
        <w:t xml:space="preserve">………………………………… </w:t>
      </w:r>
      <w:r>
        <w:rPr>
          <w:rFonts w:cs="Arial"/>
          <w:b/>
          <w:sz w:val="20"/>
          <w:lang w:val="en-ZA"/>
        </w:rPr>
        <w:t xml:space="preserve">    </w:t>
      </w:r>
      <w:r w:rsidRPr="0078273E">
        <w:rPr>
          <w:rFonts w:cs="Arial"/>
          <w:b/>
          <w:sz w:val="20"/>
          <w:lang w:val="en-ZA"/>
        </w:rPr>
        <w:t xml:space="preserve">SA Identity no: </w:t>
      </w:r>
      <w:r w:rsidRPr="0078273E">
        <w:rPr>
          <w:rFonts w:cs="Arial"/>
          <w:sz w:val="20"/>
          <w:lang w:val="en-ZA"/>
        </w:rPr>
        <w:t>………………………</w:t>
      </w:r>
      <w:r>
        <w:rPr>
          <w:rFonts w:cs="Arial"/>
          <w:sz w:val="20"/>
          <w:lang w:val="en-ZA"/>
        </w:rPr>
        <w:t>……………………………</w:t>
      </w:r>
    </w:p>
    <w:p w14:paraId="01D6B278" w14:textId="77777777" w:rsidR="00C80DD3" w:rsidRDefault="00C80DD3" w:rsidP="005F7D05">
      <w:pPr>
        <w:rPr>
          <w:rFonts w:cs="Arial"/>
          <w:sz w:val="20"/>
          <w:lang w:val="en-ZA"/>
        </w:rPr>
      </w:pPr>
    </w:p>
    <w:p w14:paraId="41145CC7" w14:textId="11155643" w:rsidR="00C80DD3" w:rsidRDefault="00C80DD3" w:rsidP="005F7D05">
      <w:pPr>
        <w:rPr>
          <w:rFonts w:cs="Arial"/>
          <w:sz w:val="20"/>
          <w:lang w:val="en-ZA"/>
        </w:rPr>
      </w:pPr>
      <w:r w:rsidRPr="00E45005">
        <w:rPr>
          <w:rFonts w:cs="Arial"/>
          <w:b/>
          <w:bCs/>
          <w:sz w:val="20"/>
          <w:lang w:val="en-ZA"/>
        </w:rPr>
        <w:t>LLB stream</w:t>
      </w:r>
      <w:r w:rsidR="00E45005" w:rsidRPr="00E45005">
        <w:rPr>
          <w:rFonts w:cs="Arial"/>
          <w:b/>
          <w:bCs/>
          <w:sz w:val="20"/>
          <w:lang w:val="en-ZA"/>
        </w:rPr>
        <w:t>:</w:t>
      </w:r>
      <w:r w:rsidR="00E45005">
        <w:rPr>
          <w:rFonts w:cs="Arial"/>
          <w:sz w:val="20"/>
          <w:lang w:val="en-ZA"/>
        </w:rPr>
        <w:t xml:space="preserve"> 2-year LLB………………………</w:t>
      </w:r>
      <w:proofErr w:type="gramStart"/>
      <w:r w:rsidR="00E45005">
        <w:rPr>
          <w:rFonts w:cs="Arial"/>
          <w:sz w:val="20"/>
          <w:lang w:val="en-ZA"/>
        </w:rPr>
        <w:t>…..</w:t>
      </w:r>
      <w:proofErr w:type="gramEnd"/>
      <w:r w:rsidR="00E45005">
        <w:rPr>
          <w:rFonts w:cs="Arial"/>
          <w:sz w:val="20"/>
          <w:lang w:val="en-ZA"/>
        </w:rPr>
        <w:tab/>
        <w:t>3-year LLB……………………………….</w:t>
      </w:r>
      <w:r w:rsidR="00E45005">
        <w:rPr>
          <w:rFonts w:cs="Arial"/>
          <w:sz w:val="20"/>
          <w:lang w:val="en-ZA"/>
        </w:rPr>
        <w:tab/>
        <w:t>4-year LLB</w:t>
      </w:r>
    </w:p>
    <w:p w14:paraId="4143C3C3" w14:textId="77777777" w:rsidR="00E45005" w:rsidRDefault="00E45005" w:rsidP="005F7D05">
      <w:pPr>
        <w:rPr>
          <w:rFonts w:cs="Arial"/>
          <w:sz w:val="20"/>
          <w:lang w:val="en-ZA"/>
        </w:rPr>
      </w:pPr>
    </w:p>
    <w:p w14:paraId="7B37FF04" w14:textId="01CEECCA" w:rsidR="00E45005" w:rsidRDefault="00E45005" w:rsidP="005F7D05">
      <w:pPr>
        <w:rPr>
          <w:rFonts w:cs="Arial"/>
          <w:sz w:val="20"/>
          <w:lang w:val="en-ZA"/>
        </w:rPr>
      </w:pPr>
      <w:r w:rsidRPr="00E45005">
        <w:rPr>
          <w:rFonts w:cs="Arial"/>
          <w:b/>
          <w:bCs/>
          <w:sz w:val="20"/>
          <w:lang w:val="en-ZA"/>
        </w:rPr>
        <w:t xml:space="preserve">Year of LLB study in </w:t>
      </w:r>
      <w:proofErr w:type="gramStart"/>
      <w:r w:rsidRPr="00E45005">
        <w:rPr>
          <w:rFonts w:cs="Arial"/>
          <w:b/>
          <w:bCs/>
          <w:sz w:val="20"/>
          <w:lang w:val="en-ZA"/>
        </w:rPr>
        <w:t>2025</w:t>
      </w:r>
      <w:r>
        <w:rPr>
          <w:rFonts w:cs="Arial"/>
          <w:sz w:val="20"/>
          <w:lang w:val="en-ZA"/>
        </w:rPr>
        <w:t>:…</w:t>
      </w:r>
      <w:proofErr w:type="gramEnd"/>
      <w:r>
        <w:rPr>
          <w:rFonts w:cs="Arial"/>
          <w:sz w:val="20"/>
          <w:lang w:val="en-ZA"/>
        </w:rPr>
        <w:t>……………………………………………………………</w:t>
      </w:r>
    </w:p>
    <w:p w14:paraId="419A85DA" w14:textId="77777777" w:rsidR="00430D7A" w:rsidRDefault="00430D7A" w:rsidP="005F7D05">
      <w:pPr>
        <w:rPr>
          <w:rFonts w:cs="Arial"/>
          <w:sz w:val="20"/>
          <w:lang w:val="en-ZA"/>
        </w:rPr>
      </w:pPr>
    </w:p>
    <w:p w14:paraId="0C6EB93D" w14:textId="545CDEAE" w:rsidR="00430D7A" w:rsidRPr="0078273E" w:rsidRDefault="00430D7A" w:rsidP="005F7D05">
      <w:pPr>
        <w:rPr>
          <w:rFonts w:cs="Arial"/>
          <w:sz w:val="20"/>
          <w:lang w:val="en-ZA"/>
        </w:rPr>
      </w:pPr>
      <w:r w:rsidRPr="00430D7A">
        <w:rPr>
          <w:rFonts w:cs="Arial"/>
          <w:b/>
          <w:bCs/>
          <w:sz w:val="20"/>
          <w:lang w:val="en-ZA"/>
        </w:rPr>
        <w:t>Intermediate Year GPA (as per UCT transcrip</w:t>
      </w:r>
      <w:r w:rsidRPr="00430D7A">
        <w:rPr>
          <w:rFonts w:cs="Arial"/>
          <w:sz w:val="20"/>
          <w:lang w:val="en-ZA"/>
        </w:rPr>
        <w:t>t)</w:t>
      </w:r>
      <w:r>
        <w:rPr>
          <w:rFonts w:cs="Arial"/>
          <w:sz w:val="20"/>
          <w:lang w:val="en-ZA"/>
        </w:rPr>
        <w:t xml:space="preserve"> ………………………………</w:t>
      </w:r>
    </w:p>
    <w:p w14:paraId="46A79875" w14:textId="77777777" w:rsidR="006673FC" w:rsidRDefault="006673FC" w:rsidP="002827F3">
      <w:pPr>
        <w:rPr>
          <w:rFonts w:cs="Arial"/>
          <w:b/>
          <w:sz w:val="20"/>
          <w:lang w:val="en-ZA"/>
        </w:rPr>
      </w:pPr>
    </w:p>
    <w:p w14:paraId="1CE6C2CA" w14:textId="55EB8058" w:rsidR="005F7D05" w:rsidRDefault="006673FC" w:rsidP="002827F3">
      <w:pPr>
        <w:rPr>
          <w:rFonts w:cs="Arial"/>
          <w:b/>
          <w:sz w:val="20"/>
          <w:lang w:val="en-ZA"/>
        </w:rPr>
      </w:pPr>
      <w:r>
        <w:rPr>
          <w:rFonts w:cs="Arial"/>
          <w:b/>
          <w:sz w:val="20"/>
          <w:lang w:val="en-ZA"/>
        </w:rPr>
        <w:t>I</w:t>
      </w:r>
      <w:r w:rsidR="00430D7A">
        <w:rPr>
          <w:rFonts w:cs="Arial"/>
          <w:b/>
          <w:sz w:val="20"/>
          <w:lang w:val="en-ZA"/>
        </w:rPr>
        <w:t xml:space="preserve">f you </w:t>
      </w:r>
      <w:r>
        <w:rPr>
          <w:rFonts w:cs="Arial"/>
          <w:b/>
          <w:sz w:val="20"/>
          <w:lang w:val="en-ZA"/>
        </w:rPr>
        <w:t>can’t</w:t>
      </w:r>
      <w:r w:rsidR="00430D7A">
        <w:rPr>
          <w:rFonts w:cs="Arial"/>
          <w:b/>
          <w:sz w:val="20"/>
          <w:lang w:val="en-ZA"/>
        </w:rPr>
        <w:t xml:space="preserve"> access your GPA from your Intermediate Year, please indicate here</w:t>
      </w:r>
      <w:r>
        <w:rPr>
          <w:rFonts w:cs="Arial"/>
          <w:b/>
          <w:sz w:val="20"/>
          <w:lang w:val="en-ZA"/>
        </w:rPr>
        <w:t>…………………………………</w:t>
      </w:r>
    </w:p>
    <w:p w14:paraId="0A96CAB7" w14:textId="77777777" w:rsidR="006673FC" w:rsidRDefault="006673FC" w:rsidP="005F7D05">
      <w:pPr>
        <w:spacing w:after="0"/>
        <w:rPr>
          <w:rFonts w:cs="Arial"/>
          <w:b/>
          <w:sz w:val="20"/>
          <w:lang w:val="en-ZA"/>
        </w:rPr>
      </w:pPr>
    </w:p>
    <w:p w14:paraId="139878CF" w14:textId="3060BF47" w:rsidR="005F7D05" w:rsidRPr="00844910" w:rsidRDefault="00844910" w:rsidP="005F7D05">
      <w:pPr>
        <w:spacing w:after="0"/>
        <w:rPr>
          <w:rFonts w:cs="Arial"/>
          <w:bCs/>
          <w:sz w:val="20"/>
          <w:lang w:val="en-ZA"/>
        </w:rPr>
      </w:pPr>
      <w:r>
        <w:rPr>
          <w:rFonts w:cs="Arial"/>
          <w:b/>
          <w:sz w:val="20"/>
          <w:lang w:val="en-ZA"/>
        </w:rPr>
        <w:t xml:space="preserve">Self-declared race </w:t>
      </w:r>
      <w:proofErr w:type="gramStart"/>
      <w:r>
        <w:rPr>
          <w:rFonts w:cs="Arial"/>
          <w:b/>
          <w:sz w:val="20"/>
          <w:lang w:val="en-ZA"/>
        </w:rPr>
        <w:t>classification:</w:t>
      </w:r>
      <w:r>
        <w:rPr>
          <w:rFonts w:cs="Arial"/>
          <w:bCs/>
          <w:sz w:val="20"/>
          <w:lang w:val="en-ZA"/>
        </w:rPr>
        <w:t>…</w:t>
      </w:r>
      <w:proofErr w:type="gramEnd"/>
      <w:r>
        <w:rPr>
          <w:rFonts w:cs="Arial"/>
          <w:bCs/>
          <w:sz w:val="20"/>
          <w:lang w:val="en-ZA"/>
        </w:rPr>
        <w:t>………………………………………………….</w:t>
      </w:r>
    </w:p>
    <w:p w14:paraId="59408D9C" w14:textId="77777777" w:rsidR="00844910" w:rsidRDefault="00844910" w:rsidP="005F7D05">
      <w:pPr>
        <w:spacing w:after="0"/>
        <w:rPr>
          <w:rFonts w:cs="Arial"/>
          <w:b/>
          <w:sz w:val="20"/>
          <w:lang w:val="en-ZA"/>
        </w:rPr>
      </w:pPr>
    </w:p>
    <w:p w14:paraId="05EF649D" w14:textId="32FC2D16" w:rsidR="00844910" w:rsidRPr="00844910" w:rsidRDefault="00844910" w:rsidP="005F7D05">
      <w:pPr>
        <w:spacing w:after="0"/>
        <w:rPr>
          <w:rFonts w:cs="Arial"/>
          <w:bCs/>
          <w:sz w:val="20"/>
          <w:lang w:val="en-ZA"/>
        </w:rPr>
      </w:pPr>
      <w:r>
        <w:rPr>
          <w:rFonts w:cs="Arial"/>
          <w:b/>
          <w:sz w:val="20"/>
          <w:lang w:val="en-ZA"/>
        </w:rPr>
        <w:t xml:space="preserve">Gender: </w:t>
      </w:r>
      <w:r>
        <w:rPr>
          <w:rFonts w:cs="Arial"/>
          <w:bCs/>
          <w:sz w:val="20"/>
          <w:lang w:val="en-ZA"/>
        </w:rPr>
        <w:t>………………………………………………………………………………………….</w:t>
      </w:r>
    </w:p>
    <w:p w14:paraId="6FC176D8" w14:textId="77777777" w:rsidR="0061269C" w:rsidRDefault="0061269C" w:rsidP="002827F3">
      <w:pPr>
        <w:rPr>
          <w:rFonts w:cs="Arial"/>
          <w:b/>
          <w:sz w:val="20"/>
          <w:lang w:val="en-ZA"/>
        </w:rPr>
      </w:pPr>
    </w:p>
    <w:p w14:paraId="6E7F3B95" w14:textId="287748F8" w:rsidR="005F7D05" w:rsidRDefault="002827F3" w:rsidP="002827F3">
      <w:pPr>
        <w:rPr>
          <w:rFonts w:cs="Arial"/>
          <w:b/>
          <w:sz w:val="20"/>
          <w:lang w:val="en-ZA"/>
        </w:rPr>
      </w:pPr>
      <w:r>
        <w:rPr>
          <w:rFonts w:cs="Arial"/>
          <w:b/>
          <w:sz w:val="20"/>
          <w:lang w:val="en-ZA"/>
        </w:rPr>
        <w:t>Do you have any other scholarship/bursary funding</w:t>
      </w:r>
      <w:r w:rsidR="00773C74">
        <w:rPr>
          <w:rFonts w:cs="Arial"/>
          <w:b/>
          <w:sz w:val="20"/>
          <w:lang w:val="en-ZA"/>
        </w:rPr>
        <w:t>?</w:t>
      </w:r>
      <w:r w:rsidR="005F7D05">
        <w:rPr>
          <w:rFonts w:cs="Arial"/>
          <w:b/>
          <w:sz w:val="20"/>
          <w:lang w:val="en-ZA"/>
        </w:rPr>
        <w:t xml:space="preserve"> </w:t>
      </w:r>
      <w:r w:rsidR="005F7D05" w:rsidRPr="005F7D05">
        <w:rPr>
          <w:rFonts w:cs="Arial"/>
          <w:sz w:val="20"/>
          <w:lang w:val="en-ZA"/>
        </w:rPr>
        <w:t>(if yes, please provide details)</w:t>
      </w:r>
      <w:r w:rsidR="00773C74">
        <w:rPr>
          <w:rFonts w:cs="Arial"/>
          <w:sz w:val="20"/>
          <w:lang w:val="en-ZA"/>
        </w:rPr>
        <w:t xml:space="preserve"> </w:t>
      </w:r>
      <w:r w:rsidR="005F7D05" w:rsidRPr="005F7D05">
        <w:rPr>
          <w:rFonts w:cs="Arial"/>
          <w:sz w:val="20"/>
          <w:lang w:val="en-ZA"/>
        </w:rPr>
        <w:t>………………………………………….</w:t>
      </w:r>
    </w:p>
    <w:p w14:paraId="6A00EF74" w14:textId="77777777" w:rsidR="005F7D05" w:rsidRDefault="005F7D05" w:rsidP="002827F3">
      <w:pPr>
        <w:rPr>
          <w:rFonts w:cs="Arial"/>
          <w:b/>
          <w:sz w:val="20"/>
          <w:lang w:val="en-ZA"/>
        </w:rPr>
      </w:pPr>
    </w:p>
    <w:p w14:paraId="73EC5C17" w14:textId="5362F291" w:rsidR="002827F3" w:rsidRPr="0078273E" w:rsidRDefault="002827F3" w:rsidP="002827F3">
      <w:pPr>
        <w:rPr>
          <w:rFonts w:cs="Arial"/>
          <w:b/>
          <w:sz w:val="20"/>
          <w:lang w:val="en-ZA"/>
        </w:rPr>
      </w:pPr>
      <w:r w:rsidRPr="000D6047">
        <w:rPr>
          <w:rFonts w:cs="Arial"/>
          <w:sz w:val="20"/>
          <w:lang w:val="en-ZA"/>
        </w:rPr>
        <w:t>...................................................</w:t>
      </w:r>
      <w:r>
        <w:rPr>
          <w:rFonts w:cs="Arial"/>
          <w:sz w:val="20"/>
          <w:lang w:val="en-ZA"/>
        </w:rPr>
        <w:t>.............................</w:t>
      </w:r>
      <w:r w:rsidR="007300CD">
        <w:rPr>
          <w:rFonts w:cs="Arial"/>
          <w:sz w:val="20"/>
          <w:lang w:val="en-ZA"/>
        </w:rPr>
        <w:t>............................................................................................</w:t>
      </w:r>
    </w:p>
    <w:p w14:paraId="073AA049" w14:textId="2D516806" w:rsidR="002827F3" w:rsidRPr="002827F3" w:rsidRDefault="002827F3" w:rsidP="002827F3">
      <w:pPr>
        <w:rPr>
          <w:rFonts w:cs="Arial"/>
          <w:sz w:val="20"/>
          <w:lang w:val="en-ZA"/>
        </w:rPr>
      </w:pPr>
      <w:r w:rsidRPr="00B370DB">
        <w:rPr>
          <w:rFonts w:cs="Arial"/>
          <w:b/>
          <w:sz w:val="20"/>
          <w:lang w:val="en-ZA"/>
        </w:rPr>
        <w:t>Occupation of Father</w:t>
      </w:r>
      <w:r>
        <w:rPr>
          <w:rFonts w:cs="Arial"/>
          <w:b/>
          <w:sz w:val="20"/>
          <w:lang w:val="en-ZA"/>
        </w:rPr>
        <w:t>/</w:t>
      </w:r>
      <w:r w:rsidRPr="00B370DB">
        <w:rPr>
          <w:rFonts w:cs="Arial"/>
          <w:b/>
          <w:sz w:val="20"/>
          <w:lang w:val="en-ZA"/>
        </w:rPr>
        <w:t>Mother</w:t>
      </w:r>
      <w:r>
        <w:rPr>
          <w:rFonts w:cs="Arial"/>
          <w:b/>
          <w:sz w:val="20"/>
          <w:lang w:val="en-ZA"/>
        </w:rPr>
        <w:t>/</w:t>
      </w:r>
      <w:r w:rsidR="005F7D05">
        <w:rPr>
          <w:rFonts w:cs="Arial"/>
          <w:b/>
          <w:sz w:val="20"/>
          <w:lang w:val="en-ZA"/>
        </w:rPr>
        <w:t>Guardian</w:t>
      </w:r>
      <w:r w:rsidR="007A5904">
        <w:rPr>
          <w:rFonts w:cs="Arial"/>
          <w:b/>
          <w:sz w:val="20"/>
          <w:lang w:val="en-ZA"/>
        </w:rPr>
        <w:t>:</w:t>
      </w:r>
      <w:r>
        <w:rPr>
          <w:rFonts w:cs="Arial"/>
          <w:b/>
          <w:sz w:val="20"/>
          <w:lang w:val="en-ZA"/>
        </w:rPr>
        <w:t xml:space="preserve"> </w:t>
      </w:r>
      <w:r w:rsidRPr="002827F3">
        <w:rPr>
          <w:rFonts w:cs="Arial"/>
          <w:sz w:val="20"/>
          <w:lang w:val="en-ZA"/>
        </w:rPr>
        <w:t>……………………………………………………………………</w:t>
      </w:r>
      <w:r w:rsidR="007A5904">
        <w:rPr>
          <w:rFonts w:cs="Arial"/>
          <w:sz w:val="20"/>
          <w:lang w:val="en-ZA"/>
        </w:rPr>
        <w:t>………………</w:t>
      </w:r>
    </w:p>
    <w:p w14:paraId="2A95463E" w14:textId="3F8DF0DC" w:rsidR="00E45005" w:rsidRDefault="007B3DE7" w:rsidP="006E74E2">
      <w:pPr>
        <w:spacing w:before="280" w:after="280" w:line="240" w:lineRule="auto"/>
        <w:jc w:val="both"/>
        <w:rPr>
          <w:b/>
        </w:rPr>
      </w:pPr>
      <w:r>
        <w:rPr>
          <w:b/>
        </w:rPr>
        <w:t>Please attach proof of family income to demonstrate that you would qualify for NSFAS or UCT-gap funding.</w:t>
      </w:r>
    </w:p>
    <w:p w14:paraId="29BDA11C" w14:textId="2FB1AD01" w:rsidR="006E74E2" w:rsidRDefault="006E74E2" w:rsidP="006E74E2">
      <w:pPr>
        <w:spacing w:before="280" w:after="280" w:line="240" w:lineRule="auto"/>
        <w:jc w:val="both"/>
        <w:rPr>
          <w:b/>
        </w:rPr>
      </w:pPr>
      <w:r>
        <w:rPr>
          <w:b/>
        </w:rPr>
        <w:lastRenderedPageBreak/>
        <w:t>Community Service or Extracurricular Involvement</w:t>
      </w:r>
    </w:p>
    <w:p w14:paraId="6ADA6917" w14:textId="77777777" w:rsidR="006E74E2" w:rsidRDefault="006E74E2" w:rsidP="006E74E2">
      <w:pPr>
        <w:numPr>
          <w:ilvl w:val="0"/>
          <w:numId w:val="5"/>
        </w:numPr>
        <w:spacing w:before="280" w:after="0" w:line="240" w:lineRule="auto"/>
        <w:jc w:val="both"/>
      </w:pPr>
      <w:r>
        <w:rPr>
          <w:b/>
        </w:rPr>
        <w:t>Volunteer Work</w:t>
      </w:r>
      <w:r>
        <w:t>: We are looking at students who have engaged in significant community service or volunteer work.</w:t>
      </w:r>
    </w:p>
    <w:p w14:paraId="57FE80DA" w14:textId="623C07FA" w:rsidR="006E74E2" w:rsidRDefault="006E74E2" w:rsidP="006E74E2">
      <w:pPr>
        <w:numPr>
          <w:ilvl w:val="0"/>
          <w:numId w:val="5"/>
        </w:numPr>
        <w:spacing w:after="280" w:line="240" w:lineRule="auto"/>
        <w:jc w:val="both"/>
      </w:pPr>
      <w:r>
        <w:rPr>
          <w:b/>
        </w:rPr>
        <w:t>Leadership Roles</w:t>
      </w:r>
      <w:r>
        <w:t xml:space="preserve">: </w:t>
      </w:r>
      <w:r w:rsidR="00C60CF8">
        <w:t>We are looking at students who hold</w:t>
      </w:r>
      <w:r w:rsidR="004F5361">
        <w:t xml:space="preserve">/ have held </w:t>
      </w:r>
      <w:r>
        <w:t>leadership positions</w:t>
      </w:r>
      <w:r w:rsidR="004F5361">
        <w:t xml:space="preserve"> – such as</w:t>
      </w:r>
      <w:r>
        <w:t xml:space="preserve"> in clubs, </w:t>
      </w:r>
      <w:proofErr w:type="spellStart"/>
      <w:r>
        <w:t>organisations</w:t>
      </w:r>
      <w:proofErr w:type="spellEnd"/>
      <w:r>
        <w:t>, or sports teams.</w:t>
      </w:r>
    </w:p>
    <w:p w14:paraId="6F23D24E" w14:textId="412FA636" w:rsidR="002827F3" w:rsidRDefault="004F5361" w:rsidP="002827F3">
      <w:pPr>
        <w:rPr>
          <w:rFonts w:cs="Arial"/>
          <w:bCs/>
          <w:i/>
          <w:iCs/>
          <w:sz w:val="20"/>
          <w:lang w:val="en-ZA"/>
        </w:rPr>
      </w:pPr>
      <w:r w:rsidRPr="004F5361">
        <w:rPr>
          <w:rFonts w:cs="Arial"/>
          <w:bCs/>
          <w:i/>
          <w:iCs/>
          <w:sz w:val="20"/>
          <w:lang w:val="en-ZA"/>
        </w:rPr>
        <w:t xml:space="preserve">Please complete on a separate sheet if </w:t>
      </w:r>
      <w:r w:rsidR="00FB40F5">
        <w:rPr>
          <w:rFonts w:cs="Arial"/>
          <w:bCs/>
          <w:i/>
          <w:iCs/>
          <w:sz w:val="20"/>
          <w:lang w:val="en-ZA"/>
        </w:rPr>
        <w:t>preferred.</w:t>
      </w:r>
    </w:p>
    <w:p w14:paraId="2F935797" w14:textId="77777777" w:rsidR="004F5361" w:rsidRPr="004F5361" w:rsidRDefault="004F5361" w:rsidP="002827F3">
      <w:pPr>
        <w:rPr>
          <w:rFonts w:cs="Arial"/>
          <w:bCs/>
          <w:i/>
          <w:iCs/>
          <w:sz w:val="20"/>
          <w:lang w:val="en-ZA"/>
        </w:rPr>
      </w:pPr>
    </w:p>
    <w:p w14:paraId="7B896270" w14:textId="77777777" w:rsidR="007300CD" w:rsidRPr="0078273E" w:rsidRDefault="007300CD" w:rsidP="007300CD">
      <w:pPr>
        <w:rPr>
          <w:rFonts w:cs="Arial"/>
          <w:sz w:val="20"/>
          <w:lang w:val="en-ZA"/>
        </w:rPr>
      </w:pPr>
      <w:r w:rsidRPr="0078273E">
        <w:rPr>
          <w:rFonts w:cs="Arial"/>
          <w:sz w:val="20"/>
          <w:lang w:val="en-ZA"/>
        </w:rPr>
        <w:t>……………………………………………………………………………………</w:t>
      </w:r>
      <w:r>
        <w:rPr>
          <w:rFonts w:cs="Arial"/>
          <w:sz w:val="20"/>
          <w:lang w:val="en-ZA"/>
        </w:rPr>
        <w:t>…………………………………………………………………</w:t>
      </w:r>
    </w:p>
    <w:p w14:paraId="60926C08" w14:textId="77777777" w:rsidR="007300CD" w:rsidRPr="0078273E" w:rsidRDefault="007300CD" w:rsidP="007300CD">
      <w:pPr>
        <w:rPr>
          <w:rFonts w:cs="Arial"/>
          <w:sz w:val="20"/>
          <w:lang w:val="en-ZA"/>
        </w:rPr>
      </w:pPr>
    </w:p>
    <w:p w14:paraId="6C4746CB" w14:textId="77777777" w:rsidR="007300CD" w:rsidRPr="0078273E" w:rsidRDefault="007300CD" w:rsidP="007300CD">
      <w:pPr>
        <w:rPr>
          <w:rFonts w:cs="Arial"/>
          <w:sz w:val="20"/>
          <w:lang w:val="en-ZA"/>
        </w:rPr>
      </w:pPr>
      <w:r w:rsidRPr="0078273E">
        <w:rPr>
          <w:rFonts w:cs="Arial"/>
          <w:sz w:val="20"/>
          <w:lang w:val="en-ZA"/>
        </w:rPr>
        <w:t>………………………………………………………………………………………</w:t>
      </w:r>
      <w:r>
        <w:rPr>
          <w:rFonts w:cs="Arial"/>
          <w:sz w:val="20"/>
          <w:lang w:val="en-ZA"/>
        </w:rPr>
        <w:t>……………………………………………………………..</w:t>
      </w:r>
    </w:p>
    <w:p w14:paraId="0573DC6D" w14:textId="77777777" w:rsidR="007300CD" w:rsidRPr="0078273E" w:rsidRDefault="007300CD" w:rsidP="007300CD">
      <w:pPr>
        <w:rPr>
          <w:rFonts w:cs="Arial"/>
          <w:sz w:val="20"/>
          <w:lang w:val="en-ZA"/>
        </w:rPr>
      </w:pPr>
    </w:p>
    <w:p w14:paraId="48DBECAE" w14:textId="77777777" w:rsidR="007300CD" w:rsidRPr="0078273E" w:rsidRDefault="007300CD" w:rsidP="007300CD">
      <w:pPr>
        <w:rPr>
          <w:rFonts w:cs="Arial"/>
          <w:sz w:val="20"/>
          <w:lang w:val="en-ZA"/>
        </w:rPr>
      </w:pPr>
      <w:r w:rsidRPr="0078273E">
        <w:rPr>
          <w:rFonts w:cs="Arial"/>
          <w:sz w:val="20"/>
          <w:lang w:val="en-ZA"/>
        </w:rPr>
        <w:t>………………………………………………………………………………………</w:t>
      </w:r>
      <w:r>
        <w:rPr>
          <w:rFonts w:cs="Arial"/>
          <w:sz w:val="20"/>
          <w:lang w:val="en-ZA"/>
        </w:rPr>
        <w:t>………………………………………………………………</w:t>
      </w:r>
    </w:p>
    <w:p w14:paraId="3813BA0F" w14:textId="77777777" w:rsidR="007300CD" w:rsidRPr="0078273E" w:rsidRDefault="007300CD" w:rsidP="007300CD">
      <w:pPr>
        <w:rPr>
          <w:rFonts w:cs="Arial"/>
          <w:sz w:val="20"/>
          <w:lang w:val="en-ZA"/>
        </w:rPr>
      </w:pPr>
    </w:p>
    <w:p w14:paraId="67D5AC09" w14:textId="77777777" w:rsidR="007300CD" w:rsidRDefault="007300CD" w:rsidP="007300CD">
      <w:pPr>
        <w:rPr>
          <w:rFonts w:cs="Arial"/>
          <w:sz w:val="20"/>
          <w:lang w:val="en-ZA"/>
        </w:rPr>
      </w:pPr>
      <w:r w:rsidRPr="0078273E">
        <w:rPr>
          <w:rFonts w:cs="Arial"/>
          <w:sz w:val="20"/>
          <w:lang w:val="en-ZA"/>
        </w:rPr>
        <w:t>………………………………………………………………………………………</w:t>
      </w:r>
      <w:r>
        <w:rPr>
          <w:rFonts w:cs="Arial"/>
          <w:sz w:val="20"/>
          <w:lang w:val="en-ZA"/>
        </w:rPr>
        <w:t>……………………………………………………………..</w:t>
      </w:r>
    </w:p>
    <w:p w14:paraId="4428080E" w14:textId="77777777" w:rsidR="00336548" w:rsidRDefault="00336548" w:rsidP="00336548">
      <w:pPr>
        <w:rPr>
          <w:rFonts w:cs="Arial"/>
          <w:sz w:val="20"/>
          <w:lang w:val="en-ZA"/>
        </w:rPr>
      </w:pPr>
    </w:p>
    <w:p w14:paraId="1AB82E2C" w14:textId="5A8F3D1A" w:rsidR="00336548" w:rsidRPr="0078273E" w:rsidRDefault="00336548" w:rsidP="00336548">
      <w:pPr>
        <w:rPr>
          <w:rFonts w:cs="Arial"/>
          <w:sz w:val="20"/>
          <w:lang w:val="en-ZA"/>
        </w:rPr>
      </w:pPr>
      <w:r w:rsidRPr="0078273E">
        <w:rPr>
          <w:rFonts w:cs="Arial"/>
          <w:sz w:val="20"/>
          <w:lang w:val="en-ZA"/>
        </w:rPr>
        <w:t>……………………………………………………………………………………</w:t>
      </w:r>
      <w:r>
        <w:rPr>
          <w:rFonts w:cs="Arial"/>
          <w:sz w:val="20"/>
          <w:lang w:val="en-ZA"/>
        </w:rPr>
        <w:t>…………………………………………………………………</w:t>
      </w:r>
    </w:p>
    <w:p w14:paraId="398AAD55" w14:textId="77777777" w:rsidR="007300CD" w:rsidRPr="0078273E" w:rsidRDefault="007300CD" w:rsidP="002827F3">
      <w:pPr>
        <w:rPr>
          <w:rFonts w:cs="Arial"/>
          <w:b/>
          <w:sz w:val="20"/>
          <w:lang w:val="en-ZA"/>
        </w:rPr>
      </w:pPr>
    </w:p>
    <w:p w14:paraId="3F6F361C" w14:textId="77777777" w:rsidR="004F5361" w:rsidRPr="00FB40F5" w:rsidRDefault="004F5361" w:rsidP="0061269C">
      <w:pPr>
        <w:rPr>
          <w:rFonts w:cs="Arial"/>
          <w:b/>
          <w:lang w:val="en-ZA"/>
        </w:rPr>
      </w:pPr>
      <w:r w:rsidRPr="00FB40F5">
        <w:rPr>
          <w:rFonts w:cs="Arial"/>
          <w:b/>
          <w:lang w:val="en-ZA"/>
        </w:rPr>
        <w:t>Personal Statement</w:t>
      </w:r>
    </w:p>
    <w:p w14:paraId="40C55C37" w14:textId="2C620011" w:rsidR="00FB40F5" w:rsidRPr="00FB40F5" w:rsidRDefault="004F5361" w:rsidP="0061269C">
      <w:pPr>
        <w:rPr>
          <w:rFonts w:cs="Arial"/>
          <w:b/>
          <w:lang w:val="en-ZA"/>
        </w:rPr>
      </w:pPr>
      <w:r w:rsidRPr="00FB40F5">
        <w:rPr>
          <w:rFonts w:cs="Arial"/>
          <w:b/>
          <w:lang w:val="en-ZA"/>
        </w:rPr>
        <w:t xml:space="preserve">Please provide a personal statement discussing your </w:t>
      </w:r>
      <w:r w:rsidR="00F15CE1">
        <w:rPr>
          <w:rFonts w:cs="Arial"/>
          <w:b/>
          <w:lang w:val="en-ZA"/>
        </w:rPr>
        <w:t>understanding of community engagement,</w:t>
      </w:r>
      <w:r w:rsidRPr="00FB40F5">
        <w:rPr>
          <w:rFonts w:cs="Arial"/>
          <w:b/>
          <w:lang w:val="en-ZA"/>
        </w:rPr>
        <w:t xml:space="preserve"> and how you </w:t>
      </w:r>
      <w:r w:rsidR="00FB40F5" w:rsidRPr="00FB40F5">
        <w:rPr>
          <w:rFonts w:cs="Arial"/>
          <w:b/>
          <w:lang w:val="en-ZA"/>
        </w:rPr>
        <w:t xml:space="preserve">meet the scholarship criteria. </w:t>
      </w:r>
      <w:r w:rsidR="007A5904" w:rsidRPr="00FB40F5">
        <w:rPr>
          <w:rFonts w:cs="Arial"/>
          <w:b/>
          <w:lang w:val="en-ZA"/>
        </w:rPr>
        <w:t>Why should you be awarded this scholarship</w:t>
      </w:r>
      <w:r w:rsidR="0061269C" w:rsidRPr="00FB40F5">
        <w:rPr>
          <w:rFonts w:cs="Arial"/>
          <w:b/>
          <w:lang w:val="en-ZA"/>
        </w:rPr>
        <w:t>?</w:t>
      </w:r>
    </w:p>
    <w:p w14:paraId="2ACFC179" w14:textId="4117D71D" w:rsidR="0061269C" w:rsidRDefault="00FB40F5" w:rsidP="0061269C">
      <w:pPr>
        <w:rPr>
          <w:rFonts w:cs="Arial"/>
          <w:i/>
          <w:sz w:val="20"/>
          <w:lang w:val="en-ZA"/>
        </w:rPr>
      </w:pPr>
      <w:r>
        <w:rPr>
          <w:rFonts w:cs="Arial"/>
          <w:i/>
          <w:sz w:val="20"/>
          <w:lang w:val="en-ZA"/>
        </w:rPr>
        <w:t>P</w:t>
      </w:r>
      <w:r w:rsidR="0061269C" w:rsidRPr="000D6047">
        <w:rPr>
          <w:rFonts w:cs="Arial"/>
          <w:i/>
          <w:sz w:val="20"/>
          <w:lang w:val="en-ZA"/>
        </w:rPr>
        <w:t xml:space="preserve">lease complete on a separate sheet if </w:t>
      </w:r>
      <w:r>
        <w:rPr>
          <w:rFonts w:cs="Arial"/>
          <w:i/>
          <w:sz w:val="20"/>
          <w:lang w:val="en-ZA"/>
        </w:rPr>
        <w:t>preferred.</w:t>
      </w:r>
      <w:r w:rsidR="0061269C" w:rsidRPr="000D6047">
        <w:rPr>
          <w:rFonts w:cs="Arial"/>
          <w:i/>
          <w:sz w:val="20"/>
          <w:lang w:val="en-ZA"/>
        </w:rPr>
        <w:t xml:space="preserve"> </w:t>
      </w:r>
    </w:p>
    <w:p w14:paraId="75BA2BB6" w14:textId="77777777" w:rsidR="00773C74" w:rsidRPr="000D6047" w:rsidRDefault="00773C74" w:rsidP="0061269C">
      <w:pPr>
        <w:rPr>
          <w:rFonts w:cs="Arial"/>
          <w:i/>
          <w:sz w:val="20"/>
          <w:lang w:val="en-ZA"/>
        </w:rPr>
      </w:pPr>
    </w:p>
    <w:p w14:paraId="4521AF06"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38445AF6" w14:textId="77777777" w:rsidR="007A5904" w:rsidRPr="0078273E" w:rsidRDefault="007A5904" w:rsidP="007A5904">
      <w:pPr>
        <w:rPr>
          <w:rFonts w:cs="Arial"/>
          <w:sz w:val="20"/>
          <w:lang w:val="en-ZA"/>
        </w:rPr>
      </w:pPr>
    </w:p>
    <w:p w14:paraId="31626AC8"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27A74536" w14:textId="77777777" w:rsidR="007A5904" w:rsidRPr="0078273E" w:rsidRDefault="007A5904" w:rsidP="007A5904">
      <w:pPr>
        <w:rPr>
          <w:rFonts w:cs="Arial"/>
          <w:sz w:val="20"/>
          <w:lang w:val="en-ZA"/>
        </w:rPr>
      </w:pPr>
    </w:p>
    <w:p w14:paraId="5716F831"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273C45E5" w14:textId="77777777" w:rsidR="007A5904" w:rsidRPr="0078273E" w:rsidRDefault="007A5904" w:rsidP="007A5904">
      <w:pPr>
        <w:rPr>
          <w:rFonts w:cs="Arial"/>
          <w:sz w:val="20"/>
          <w:lang w:val="en-ZA"/>
        </w:rPr>
      </w:pPr>
    </w:p>
    <w:p w14:paraId="4E5230B7"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44030BB4" w14:textId="77777777" w:rsidR="007A5904" w:rsidRDefault="007A5904" w:rsidP="007A5904">
      <w:pPr>
        <w:rPr>
          <w:rFonts w:cs="Arial"/>
          <w:sz w:val="20"/>
          <w:lang w:val="en-ZA"/>
        </w:rPr>
      </w:pPr>
    </w:p>
    <w:p w14:paraId="4223C41B" w14:textId="1106915B"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7270DA7B" w14:textId="68296240" w:rsidR="005539E1" w:rsidRPr="003D56C4" w:rsidRDefault="005539E1" w:rsidP="0098521E">
      <w:pPr>
        <w:rPr>
          <w:rFonts w:cs="Arial"/>
          <w:b/>
          <w:sz w:val="24"/>
          <w:szCs w:val="24"/>
        </w:rPr>
      </w:pPr>
      <w:r w:rsidRPr="003D56C4">
        <w:rPr>
          <w:rFonts w:cs="Arial"/>
          <w:b/>
          <w:color w:val="FF0000"/>
          <w:sz w:val="24"/>
          <w:szCs w:val="24"/>
        </w:rPr>
        <w:lastRenderedPageBreak/>
        <w:t xml:space="preserve">SUBMIT </w:t>
      </w:r>
      <w:r w:rsidR="008B2BCE">
        <w:rPr>
          <w:rFonts w:cs="Arial"/>
          <w:b/>
          <w:color w:val="FF0000"/>
          <w:sz w:val="24"/>
          <w:szCs w:val="24"/>
        </w:rPr>
        <w:t>FULL APPLICATION</w:t>
      </w:r>
      <w:r w:rsidR="00F15CE1">
        <w:rPr>
          <w:rFonts w:cs="Arial"/>
          <w:b/>
          <w:color w:val="FF0000"/>
          <w:sz w:val="24"/>
          <w:szCs w:val="24"/>
        </w:rPr>
        <w:t>,</w:t>
      </w:r>
      <w:r w:rsidR="008B2BCE">
        <w:rPr>
          <w:rFonts w:cs="Arial"/>
          <w:b/>
          <w:color w:val="FF0000"/>
          <w:sz w:val="24"/>
          <w:szCs w:val="24"/>
        </w:rPr>
        <w:t xml:space="preserve"> WITH ATTACHMENTS</w:t>
      </w:r>
      <w:r w:rsidR="00F15CE1">
        <w:rPr>
          <w:rFonts w:cs="Arial"/>
          <w:b/>
          <w:color w:val="FF0000"/>
          <w:sz w:val="24"/>
          <w:szCs w:val="24"/>
        </w:rPr>
        <w:t>,</w:t>
      </w:r>
      <w:r w:rsidR="008B2BCE">
        <w:rPr>
          <w:rFonts w:cs="Arial"/>
          <w:b/>
          <w:color w:val="FF0000"/>
          <w:sz w:val="24"/>
          <w:szCs w:val="24"/>
        </w:rPr>
        <w:t xml:space="preserve"> </w:t>
      </w:r>
      <w:r w:rsidRPr="003D56C4">
        <w:rPr>
          <w:rFonts w:cs="Arial"/>
          <w:b/>
          <w:color w:val="FF0000"/>
          <w:sz w:val="24"/>
          <w:szCs w:val="24"/>
        </w:rPr>
        <w:t xml:space="preserve">AS A SINGLE COMBINED PDF FILE </w:t>
      </w:r>
    </w:p>
    <w:p w14:paraId="5D7A96B6" w14:textId="605B92EB" w:rsidR="0098521E" w:rsidRPr="00792E02" w:rsidRDefault="0098521E" w:rsidP="0098521E">
      <w:pPr>
        <w:rPr>
          <w:rFonts w:cs="Arial"/>
          <w:bCs/>
          <w:i/>
          <w:iCs/>
          <w:sz w:val="20"/>
        </w:rPr>
      </w:pPr>
      <w:r w:rsidRPr="00792E02">
        <w:rPr>
          <w:rFonts w:cs="Arial"/>
          <w:bCs/>
          <w:i/>
          <w:iCs/>
          <w:sz w:val="20"/>
        </w:rPr>
        <w:t xml:space="preserve">(please note that any application that does not include </w:t>
      </w:r>
      <w:proofErr w:type="gramStart"/>
      <w:r w:rsidRPr="00792E02">
        <w:rPr>
          <w:rFonts w:cs="Arial"/>
          <w:bCs/>
          <w:i/>
          <w:iCs/>
          <w:sz w:val="20"/>
        </w:rPr>
        <w:t>all of</w:t>
      </w:r>
      <w:proofErr w:type="gramEnd"/>
      <w:r w:rsidRPr="00792E02">
        <w:rPr>
          <w:rFonts w:cs="Arial"/>
          <w:bCs/>
          <w:i/>
          <w:iCs/>
          <w:sz w:val="20"/>
        </w:rPr>
        <w:t xml:space="preserve"> these items</w:t>
      </w:r>
      <w:r w:rsidR="005539E1">
        <w:rPr>
          <w:rFonts w:cs="Arial"/>
          <w:bCs/>
          <w:i/>
          <w:iCs/>
          <w:sz w:val="20"/>
        </w:rPr>
        <w:t xml:space="preserve">, and is </w:t>
      </w:r>
      <w:r w:rsidR="005539E1" w:rsidRPr="005539E1">
        <w:rPr>
          <w:rFonts w:cs="Arial"/>
          <w:b/>
          <w:i/>
          <w:iCs/>
          <w:sz w:val="20"/>
        </w:rPr>
        <w:t>NOT submitted as a single combined PDF file,</w:t>
      </w:r>
      <w:r w:rsidRPr="005539E1">
        <w:rPr>
          <w:rFonts w:cs="Arial"/>
          <w:b/>
          <w:i/>
          <w:iCs/>
          <w:sz w:val="20"/>
        </w:rPr>
        <w:t xml:space="preserve"> will be considered incomplete</w:t>
      </w:r>
      <w:r w:rsidRPr="00792E02">
        <w:rPr>
          <w:rFonts w:cs="Arial"/>
          <w:bCs/>
          <w:i/>
          <w:iCs/>
          <w:sz w:val="20"/>
        </w:rPr>
        <w:t xml:space="preserve"> and therefore invalid)</w:t>
      </w:r>
    </w:p>
    <w:p w14:paraId="42F49E42" w14:textId="77777777" w:rsidR="0098521E" w:rsidRDefault="0098521E" w:rsidP="0098521E">
      <w:pPr>
        <w:pStyle w:val="ListParagraph"/>
        <w:numPr>
          <w:ilvl w:val="0"/>
          <w:numId w:val="1"/>
        </w:numPr>
        <w:rPr>
          <w:rFonts w:cs="Arial"/>
          <w:sz w:val="20"/>
          <w:lang w:val="en-ZA"/>
        </w:rPr>
      </w:pPr>
      <w:r>
        <w:rPr>
          <w:rFonts w:cs="Arial"/>
          <w:sz w:val="20"/>
          <w:lang w:val="en-ZA"/>
        </w:rPr>
        <w:t>Copy of your ID document</w:t>
      </w:r>
    </w:p>
    <w:p w14:paraId="3D681129" w14:textId="6871249F" w:rsidR="0098521E" w:rsidRDefault="0098521E" w:rsidP="0098521E">
      <w:pPr>
        <w:pStyle w:val="ListParagraph"/>
        <w:numPr>
          <w:ilvl w:val="0"/>
          <w:numId w:val="1"/>
        </w:numPr>
        <w:rPr>
          <w:rFonts w:cs="Arial"/>
          <w:sz w:val="20"/>
          <w:lang w:val="en-ZA"/>
        </w:rPr>
      </w:pPr>
      <w:bookmarkStart w:id="0" w:name="_Hlk117063138"/>
      <w:r>
        <w:rPr>
          <w:rFonts w:cs="Arial"/>
          <w:sz w:val="20"/>
          <w:lang w:val="en-ZA"/>
        </w:rPr>
        <w:t>Most recent transcript</w:t>
      </w:r>
      <w:r w:rsidR="008B2BCE">
        <w:rPr>
          <w:rFonts w:cs="Arial"/>
          <w:sz w:val="20"/>
          <w:lang w:val="en-ZA"/>
        </w:rPr>
        <w:t xml:space="preserve"> (please inform us if you are not able to access your grade record)</w:t>
      </w:r>
    </w:p>
    <w:bookmarkEnd w:id="0"/>
    <w:p w14:paraId="5C671ACC" w14:textId="6FD4D824" w:rsidR="0098521E" w:rsidRPr="0075544B" w:rsidRDefault="0098521E" w:rsidP="0098521E">
      <w:pPr>
        <w:pStyle w:val="ListParagraph"/>
        <w:numPr>
          <w:ilvl w:val="0"/>
          <w:numId w:val="1"/>
        </w:numPr>
        <w:rPr>
          <w:rFonts w:cs="Arial"/>
          <w:sz w:val="20"/>
          <w:lang w:val="en-ZA"/>
        </w:rPr>
      </w:pPr>
      <w:r>
        <w:rPr>
          <w:rFonts w:cs="Arial"/>
          <w:sz w:val="20"/>
          <w:lang w:val="en-ZA"/>
        </w:rPr>
        <w:t>Documentary evidence of leadership potential and community engagement</w:t>
      </w:r>
      <w:r w:rsidR="00EA5376">
        <w:rPr>
          <w:rFonts w:cs="Arial"/>
          <w:sz w:val="20"/>
          <w:lang w:val="en-ZA"/>
        </w:rPr>
        <w:t>, as applicable.</w:t>
      </w:r>
    </w:p>
    <w:p w14:paraId="7A7BFA31" w14:textId="77777777" w:rsidR="0098521E" w:rsidRDefault="0098521E" w:rsidP="0098521E">
      <w:pPr>
        <w:rPr>
          <w:rFonts w:cs="Arial"/>
          <w:b/>
          <w:sz w:val="20"/>
        </w:rPr>
      </w:pPr>
    </w:p>
    <w:p w14:paraId="2EAC65AA" w14:textId="51335C18" w:rsidR="0098521E" w:rsidRPr="00336548" w:rsidRDefault="0098521E" w:rsidP="0098521E">
      <w:pPr>
        <w:rPr>
          <w:rFonts w:cs="Arial"/>
        </w:rPr>
      </w:pPr>
      <w:r w:rsidRPr="00336548">
        <w:rPr>
          <w:rFonts w:cs="Arial"/>
          <w:b/>
        </w:rPr>
        <w:t xml:space="preserve">Signature: </w:t>
      </w:r>
      <w:r w:rsidRPr="00336548">
        <w:rPr>
          <w:rFonts w:cs="Arial"/>
        </w:rPr>
        <w:t>……………………………………………</w:t>
      </w:r>
      <w:proofErr w:type="gramStart"/>
      <w:r w:rsidRPr="00336548">
        <w:rPr>
          <w:rFonts w:cs="Arial"/>
        </w:rPr>
        <w:t>…..</w:t>
      </w:r>
      <w:proofErr w:type="gramEnd"/>
      <w:r w:rsidRPr="00336548">
        <w:rPr>
          <w:rFonts w:cs="Arial"/>
          <w:b/>
        </w:rPr>
        <w:tab/>
        <w:t xml:space="preserve">Date: </w:t>
      </w:r>
      <w:r w:rsidRPr="00336548">
        <w:rPr>
          <w:rFonts w:cs="Arial"/>
        </w:rPr>
        <w:t>…………………………</w:t>
      </w:r>
      <w:r w:rsidR="005539E1" w:rsidRPr="00336548">
        <w:rPr>
          <w:rFonts w:cs="Arial"/>
        </w:rPr>
        <w:t xml:space="preserve">         </w:t>
      </w:r>
    </w:p>
    <w:p w14:paraId="348E3FDC" w14:textId="77777777" w:rsidR="00FB40F5" w:rsidRDefault="00FB40F5" w:rsidP="0098521E">
      <w:pPr>
        <w:rPr>
          <w:rFonts w:cs="Arial"/>
          <w:b/>
          <w:sz w:val="24"/>
          <w:szCs w:val="24"/>
        </w:rPr>
      </w:pPr>
    </w:p>
    <w:p w14:paraId="6ACEF70C" w14:textId="3A60F470" w:rsidR="0098521E" w:rsidRPr="003D56C4" w:rsidRDefault="0098521E" w:rsidP="0098521E">
      <w:pPr>
        <w:rPr>
          <w:rFonts w:cs="Arial"/>
          <w:b/>
          <w:sz w:val="24"/>
          <w:szCs w:val="24"/>
        </w:rPr>
      </w:pPr>
      <w:r w:rsidRPr="003D56C4">
        <w:rPr>
          <w:rFonts w:cs="Arial"/>
          <w:b/>
          <w:sz w:val="24"/>
          <w:szCs w:val="24"/>
        </w:rPr>
        <w:t>NOTES:</w:t>
      </w:r>
    </w:p>
    <w:p w14:paraId="20E874CB" w14:textId="783E83AB" w:rsidR="0098521E" w:rsidRPr="003D56C4" w:rsidRDefault="0098521E" w:rsidP="00A03BF3">
      <w:pPr>
        <w:numPr>
          <w:ilvl w:val="0"/>
          <w:numId w:val="2"/>
        </w:numPr>
        <w:shd w:val="clear" w:color="auto" w:fill="FFFFFF"/>
        <w:spacing w:after="72"/>
        <w:rPr>
          <w:rFonts w:cs="Arial"/>
          <w:sz w:val="24"/>
          <w:szCs w:val="24"/>
          <w:lang w:val="en-ZA"/>
        </w:rPr>
      </w:pPr>
      <w:bookmarkStart w:id="1" w:name="_Hlk117066343"/>
      <w:r w:rsidRPr="003D56C4">
        <w:rPr>
          <w:rFonts w:cs="Arial"/>
          <w:b/>
          <w:bCs/>
          <w:sz w:val="24"/>
          <w:szCs w:val="24"/>
          <w:lang w:val="en-ZA"/>
        </w:rPr>
        <w:t>Please submit to</w:t>
      </w:r>
      <w:r w:rsidR="00A1657D" w:rsidRPr="003D56C4">
        <w:rPr>
          <w:rFonts w:ascii="Open Sans" w:hAnsi="Open Sans" w:cs="Open Sans"/>
          <w:color w:val="333435"/>
          <w:sz w:val="24"/>
          <w:szCs w:val="24"/>
        </w:rPr>
        <w:t xml:space="preserve"> </w:t>
      </w:r>
      <w:hyperlink r:id="rId14" w:history="1">
        <w:r w:rsidR="00BB6CFC" w:rsidRPr="0072326E">
          <w:rPr>
            <w:rStyle w:val="Hyperlink"/>
            <w:rFonts w:ascii="Open Sans" w:hAnsi="Open Sans" w:cs="Open Sans"/>
            <w:sz w:val="24"/>
            <w:szCs w:val="24"/>
          </w:rPr>
          <w:t>lawscholarships-ug@uct.ac.za</w:t>
        </w:r>
      </w:hyperlink>
      <w:r w:rsidR="00BB6CFC">
        <w:rPr>
          <w:rFonts w:ascii="Open Sans" w:hAnsi="Open Sans" w:cs="Open Sans"/>
          <w:color w:val="333435"/>
          <w:sz w:val="24"/>
          <w:szCs w:val="24"/>
        </w:rPr>
        <w:t xml:space="preserve"> </w:t>
      </w:r>
      <w:r w:rsidRPr="003D56C4">
        <w:rPr>
          <w:rFonts w:cs="Arial"/>
          <w:b/>
          <w:bCs/>
          <w:sz w:val="24"/>
          <w:szCs w:val="24"/>
          <w:lang w:val="en-ZA"/>
        </w:rPr>
        <w:t xml:space="preserve">by </w:t>
      </w:r>
      <w:r w:rsidR="00201035">
        <w:rPr>
          <w:rFonts w:cs="Arial"/>
          <w:b/>
          <w:bCs/>
          <w:color w:val="FF0000"/>
          <w:sz w:val="24"/>
          <w:szCs w:val="24"/>
          <w:lang w:val="en-ZA"/>
        </w:rPr>
        <w:t>FRIDAY 2</w:t>
      </w:r>
      <w:r w:rsidR="003623EE">
        <w:rPr>
          <w:rFonts w:cs="Arial"/>
          <w:b/>
          <w:bCs/>
          <w:color w:val="FF0000"/>
          <w:sz w:val="24"/>
          <w:szCs w:val="24"/>
          <w:lang w:val="en-ZA"/>
        </w:rPr>
        <w:t>1</w:t>
      </w:r>
      <w:r w:rsidR="00201035">
        <w:rPr>
          <w:rFonts w:cs="Arial"/>
          <w:b/>
          <w:bCs/>
          <w:color w:val="FF0000"/>
          <w:sz w:val="24"/>
          <w:szCs w:val="24"/>
          <w:lang w:val="en-ZA"/>
        </w:rPr>
        <w:t xml:space="preserve"> FEBRUARY 2025</w:t>
      </w:r>
    </w:p>
    <w:bookmarkEnd w:id="1"/>
    <w:p w14:paraId="10D5617F" w14:textId="38BFE0E7" w:rsidR="0098521E" w:rsidRPr="003D56C4" w:rsidRDefault="0098521E" w:rsidP="0098521E">
      <w:pPr>
        <w:pStyle w:val="ListParagraph"/>
        <w:numPr>
          <w:ilvl w:val="0"/>
          <w:numId w:val="2"/>
        </w:numPr>
        <w:rPr>
          <w:rFonts w:cs="Arial"/>
          <w:sz w:val="24"/>
          <w:szCs w:val="24"/>
          <w:lang w:val="en-ZA"/>
        </w:rPr>
      </w:pPr>
      <w:r w:rsidRPr="003D56C4">
        <w:rPr>
          <w:rFonts w:cs="Arial"/>
          <w:sz w:val="24"/>
          <w:szCs w:val="24"/>
          <w:lang w:val="en-ZA"/>
        </w:rPr>
        <w:t>Late and/or incomplete applications</w:t>
      </w:r>
      <w:r w:rsidR="005539E1" w:rsidRPr="003D56C4">
        <w:rPr>
          <w:rFonts w:cs="Arial"/>
          <w:sz w:val="24"/>
          <w:szCs w:val="24"/>
          <w:lang w:val="en-ZA"/>
        </w:rPr>
        <w:t xml:space="preserve"> (INCLUDING THOSE SUBMITTED </w:t>
      </w:r>
      <w:r w:rsidR="003D56C4" w:rsidRPr="003D56C4">
        <w:rPr>
          <w:rFonts w:cs="Arial"/>
          <w:sz w:val="24"/>
          <w:szCs w:val="24"/>
          <w:lang w:val="en-ZA"/>
        </w:rPr>
        <w:t>AS SEPARATE FILES)</w:t>
      </w:r>
      <w:r w:rsidRPr="003D56C4">
        <w:rPr>
          <w:rFonts w:cs="Arial"/>
          <w:sz w:val="24"/>
          <w:szCs w:val="24"/>
          <w:lang w:val="en-ZA"/>
        </w:rPr>
        <w:t xml:space="preserve"> will not be considered.</w:t>
      </w:r>
    </w:p>
    <w:p w14:paraId="6509FF21" w14:textId="77777777" w:rsidR="0098521E" w:rsidRPr="003D56C4" w:rsidRDefault="0098521E" w:rsidP="0098521E">
      <w:pPr>
        <w:pStyle w:val="ListParagraph"/>
        <w:numPr>
          <w:ilvl w:val="0"/>
          <w:numId w:val="2"/>
        </w:numPr>
        <w:rPr>
          <w:rFonts w:cs="Arial"/>
          <w:sz w:val="24"/>
          <w:szCs w:val="24"/>
          <w:lang w:val="en-ZA"/>
        </w:rPr>
      </w:pPr>
      <w:r w:rsidRPr="003D56C4">
        <w:rPr>
          <w:rFonts w:cs="Arial"/>
          <w:sz w:val="24"/>
          <w:szCs w:val="24"/>
          <w:lang w:val="en-ZA"/>
        </w:rPr>
        <w:t xml:space="preserve">Scholarship payments are made directly into a student’s fee account. </w:t>
      </w:r>
    </w:p>
    <w:p w14:paraId="4B8D8575" w14:textId="77777777" w:rsidR="0098521E" w:rsidRPr="003D56C4" w:rsidRDefault="0098521E" w:rsidP="0098521E">
      <w:pPr>
        <w:pStyle w:val="ListParagraph"/>
        <w:numPr>
          <w:ilvl w:val="0"/>
          <w:numId w:val="2"/>
        </w:numPr>
        <w:rPr>
          <w:sz w:val="24"/>
          <w:szCs w:val="24"/>
        </w:rPr>
      </w:pPr>
      <w:r w:rsidRPr="003D56C4">
        <w:rPr>
          <w:rFonts w:cs="Arial"/>
          <w:sz w:val="24"/>
          <w:szCs w:val="24"/>
          <w:lang w:val="en-ZA"/>
        </w:rPr>
        <w:t>Please note that should you receive other funding support, it is possible that your scholarship award may be reversed, or the university may adjust any other university support you receive. Any other funding support would need to be declared to the Law Faculty.</w:t>
      </w:r>
    </w:p>
    <w:p w14:paraId="7B48A2F9" w14:textId="77777777" w:rsidR="0098521E" w:rsidRPr="003D56C4" w:rsidRDefault="0098521E" w:rsidP="0098521E">
      <w:pPr>
        <w:pStyle w:val="ListParagraph"/>
        <w:numPr>
          <w:ilvl w:val="0"/>
          <w:numId w:val="2"/>
        </w:numPr>
        <w:rPr>
          <w:sz w:val="24"/>
          <w:szCs w:val="24"/>
        </w:rPr>
      </w:pPr>
      <w:r w:rsidRPr="003D56C4">
        <w:rPr>
          <w:sz w:val="24"/>
          <w:szCs w:val="24"/>
        </w:rPr>
        <w:t xml:space="preserve">Should a recipient of this scholarship fail their academic year, or withdraw from the LLB </w:t>
      </w:r>
      <w:proofErr w:type="spellStart"/>
      <w:r w:rsidRPr="003D56C4">
        <w:rPr>
          <w:sz w:val="24"/>
          <w:szCs w:val="24"/>
        </w:rPr>
        <w:t>programme</w:t>
      </w:r>
      <w:proofErr w:type="spellEnd"/>
      <w:r w:rsidRPr="003D56C4">
        <w:rPr>
          <w:sz w:val="24"/>
          <w:szCs w:val="24"/>
        </w:rPr>
        <w:t xml:space="preserve">, the scholarship could be </w:t>
      </w:r>
      <w:proofErr w:type="gramStart"/>
      <w:r w:rsidRPr="003D56C4">
        <w:rPr>
          <w:sz w:val="24"/>
          <w:szCs w:val="24"/>
        </w:rPr>
        <w:t>withdrawn</w:t>
      </w:r>
      <w:proofErr w:type="gramEnd"/>
      <w:r w:rsidRPr="003D56C4">
        <w:rPr>
          <w:sz w:val="24"/>
          <w:szCs w:val="24"/>
        </w:rPr>
        <w:t xml:space="preserve"> and the student would then be liable for fee costs incurred during the period as a registered student. </w:t>
      </w:r>
    </w:p>
    <w:p w14:paraId="3AFD8A26" w14:textId="7E6AACF8" w:rsidR="002827F3" w:rsidRPr="0075544B" w:rsidRDefault="002827F3" w:rsidP="0098521E">
      <w:pPr>
        <w:rPr>
          <w:sz w:val="20"/>
        </w:rPr>
      </w:pPr>
    </w:p>
    <w:sectPr w:rsidR="002827F3" w:rsidRPr="0075544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1AF5" w14:textId="77777777" w:rsidR="007B3E0D" w:rsidRDefault="007B3E0D" w:rsidP="005F7D05">
      <w:pPr>
        <w:spacing w:after="0" w:line="240" w:lineRule="auto"/>
      </w:pPr>
      <w:r>
        <w:separator/>
      </w:r>
    </w:p>
  </w:endnote>
  <w:endnote w:type="continuationSeparator" w:id="0">
    <w:p w14:paraId="7BC9EF33" w14:textId="77777777" w:rsidR="007B3E0D" w:rsidRDefault="007B3E0D" w:rsidP="005F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510733"/>
      <w:docPartObj>
        <w:docPartGallery w:val="Page Numbers (Bottom of Page)"/>
        <w:docPartUnique/>
      </w:docPartObj>
    </w:sdtPr>
    <w:sdtEndPr>
      <w:rPr>
        <w:noProof/>
      </w:rPr>
    </w:sdtEndPr>
    <w:sdtContent>
      <w:p w14:paraId="61F07802" w14:textId="04D71729" w:rsidR="005F7D05" w:rsidRDefault="005F7D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7C469B" w14:textId="77777777" w:rsidR="005F7D05" w:rsidRDefault="005F7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37CA" w14:textId="77777777" w:rsidR="007B3E0D" w:rsidRDefault="007B3E0D" w:rsidP="005F7D05">
      <w:pPr>
        <w:spacing w:after="0" w:line="240" w:lineRule="auto"/>
      </w:pPr>
      <w:r>
        <w:separator/>
      </w:r>
    </w:p>
  </w:footnote>
  <w:footnote w:type="continuationSeparator" w:id="0">
    <w:p w14:paraId="4E0515E1" w14:textId="77777777" w:rsidR="007B3E0D" w:rsidRDefault="007B3E0D" w:rsidP="005F7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51B74"/>
    <w:multiLevelType w:val="hybridMultilevel"/>
    <w:tmpl w:val="1F3A77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30975B0"/>
    <w:multiLevelType w:val="multilevel"/>
    <w:tmpl w:val="6ACCA1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BE96244"/>
    <w:multiLevelType w:val="multilevel"/>
    <w:tmpl w:val="4608EF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73259D1"/>
    <w:multiLevelType w:val="hybridMultilevel"/>
    <w:tmpl w:val="E696CB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7E3707F"/>
    <w:multiLevelType w:val="multilevel"/>
    <w:tmpl w:val="14AA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674E4"/>
    <w:multiLevelType w:val="multilevel"/>
    <w:tmpl w:val="3DAED0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EB94912"/>
    <w:multiLevelType w:val="hybridMultilevel"/>
    <w:tmpl w:val="B5421476"/>
    <w:lvl w:ilvl="0" w:tplc="72EAFEE0">
      <w:start w:val="1"/>
      <w:numFmt w:val="decimal"/>
      <w:lvlText w:val="%1."/>
      <w:lvlJc w:val="left"/>
      <w:pPr>
        <w:ind w:left="720" w:hanging="360"/>
      </w:pPr>
      <w:rPr>
        <w:rFonts w:asciiTheme="minorHAnsi" w:eastAsiaTheme="minorHAnsi"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45406047">
    <w:abstractNumId w:val="0"/>
  </w:num>
  <w:num w:numId="2" w16cid:durableId="656882739">
    <w:abstractNumId w:val="3"/>
  </w:num>
  <w:num w:numId="3" w16cid:durableId="534736584">
    <w:abstractNumId w:val="6"/>
  </w:num>
  <w:num w:numId="4" w16cid:durableId="2033798463">
    <w:abstractNumId w:val="4"/>
  </w:num>
  <w:num w:numId="5" w16cid:durableId="1066538966">
    <w:abstractNumId w:val="1"/>
  </w:num>
  <w:num w:numId="6" w16cid:durableId="1397166916">
    <w:abstractNumId w:val="5"/>
  </w:num>
  <w:num w:numId="7" w16cid:durableId="1342854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2C"/>
    <w:rsid w:val="000827D3"/>
    <w:rsid w:val="000B6247"/>
    <w:rsid w:val="000C2D86"/>
    <w:rsid w:val="0017733C"/>
    <w:rsid w:val="00192A53"/>
    <w:rsid w:val="0019525B"/>
    <w:rsid w:val="001977C4"/>
    <w:rsid w:val="001A25B1"/>
    <w:rsid w:val="00201035"/>
    <w:rsid w:val="00253E93"/>
    <w:rsid w:val="00270F1D"/>
    <w:rsid w:val="002827F3"/>
    <w:rsid w:val="00290F2C"/>
    <w:rsid w:val="00293E79"/>
    <w:rsid w:val="00306FAF"/>
    <w:rsid w:val="00336548"/>
    <w:rsid w:val="003623EE"/>
    <w:rsid w:val="003B04C8"/>
    <w:rsid w:val="003D3068"/>
    <w:rsid w:val="003D56C4"/>
    <w:rsid w:val="00430D7A"/>
    <w:rsid w:val="004475C2"/>
    <w:rsid w:val="00451F6D"/>
    <w:rsid w:val="004D1F14"/>
    <w:rsid w:val="004F5361"/>
    <w:rsid w:val="00507B2D"/>
    <w:rsid w:val="005539E1"/>
    <w:rsid w:val="00593121"/>
    <w:rsid w:val="005B46F0"/>
    <w:rsid w:val="005E603E"/>
    <w:rsid w:val="005F7D05"/>
    <w:rsid w:val="0061269C"/>
    <w:rsid w:val="006673FC"/>
    <w:rsid w:val="006963CE"/>
    <w:rsid w:val="006B5C45"/>
    <w:rsid w:val="006E74E2"/>
    <w:rsid w:val="006F052C"/>
    <w:rsid w:val="007300CD"/>
    <w:rsid w:val="007366E2"/>
    <w:rsid w:val="00740E60"/>
    <w:rsid w:val="00744D08"/>
    <w:rsid w:val="007527D3"/>
    <w:rsid w:val="0075544B"/>
    <w:rsid w:val="00773C74"/>
    <w:rsid w:val="00783A15"/>
    <w:rsid w:val="007A5904"/>
    <w:rsid w:val="007B3DE7"/>
    <w:rsid w:val="007B3E0D"/>
    <w:rsid w:val="00815A80"/>
    <w:rsid w:val="00844910"/>
    <w:rsid w:val="00853122"/>
    <w:rsid w:val="00874A81"/>
    <w:rsid w:val="00876234"/>
    <w:rsid w:val="008B2BCE"/>
    <w:rsid w:val="008D11F2"/>
    <w:rsid w:val="008F4379"/>
    <w:rsid w:val="00916070"/>
    <w:rsid w:val="009179F5"/>
    <w:rsid w:val="00932F3B"/>
    <w:rsid w:val="0098521E"/>
    <w:rsid w:val="00A1273D"/>
    <w:rsid w:val="00A1657D"/>
    <w:rsid w:val="00A4098C"/>
    <w:rsid w:val="00A95DDF"/>
    <w:rsid w:val="00AB7F74"/>
    <w:rsid w:val="00B0467F"/>
    <w:rsid w:val="00B532F5"/>
    <w:rsid w:val="00B938F2"/>
    <w:rsid w:val="00BA2FDA"/>
    <w:rsid w:val="00BB6CFC"/>
    <w:rsid w:val="00C45275"/>
    <w:rsid w:val="00C47D8D"/>
    <w:rsid w:val="00C60CF8"/>
    <w:rsid w:val="00C80DD3"/>
    <w:rsid w:val="00C9116E"/>
    <w:rsid w:val="00CC0C70"/>
    <w:rsid w:val="00D13892"/>
    <w:rsid w:val="00D2140D"/>
    <w:rsid w:val="00D75FDD"/>
    <w:rsid w:val="00DA673C"/>
    <w:rsid w:val="00E25D03"/>
    <w:rsid w:val="00E45005"/>
    <w:rsid w:val="00E46C55"/>
    <w:rsid w:val="00E50517"/>
    <w:rsid w:val="00EA5376"/>
    <w:rsid w:val="00EF6841"/>
    <w:rsid w:val="00F15CE1"/>
    <w:rsid w:val="00FA60A2"/>
    <w:rsid w:val="00FB3A60"/>
    <w:rsid w:val="00FB40F5"/>
    <w:rsid w:val="00FF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B787"/>
  <w15:chartTrackingRefBased/>
  <w15:docId w15:val="{BC0221B5-8F55-4EDC-B33C-CB24BCC2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16E"/>
    <w:rPr>
      <w:color w:val="0563C1" w:themeColor="hyperlink"/>
      <w:u w:val="single"/>
    </w:rPr>
  </w:style>
  <w:style w:type="character" w:styleId="UnresolvedMention">
    <w:name w:val="Unresolved Mention"/>
    <w:basedOn w:val="DefaultParagraphFont"/>
    <w:uiPriority w:val="99"/>
    <w:semiHidden/>
    <w:unhideWhenUsed/>
    <w:rsid w:val="00C9116E"/>
    <w:rPr>
      <w:color w:val="808080"/>
      <w:shd w:val="clear" w:color="auto" w:fill="E6E6E6"/>
    </w:rPr>
  </w:style>
  <w:style w:type="paragraph" w:styleId="Header">
    <w:name w:val="header"/>
    <w:basedOn w:val="Normal"/>
    <w:link w:val="HeaderChar"/>
    <w:uiPriority w:val="99"/>
    <w:unhideWhenUsed/>
    <w:rsid w:val="005F7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D05"/>
  </w:style>
  <w:style w:type="paragraph" w:styleId="Footer">
    <w:name w:val="footer"/>
    <w:basedOn w:val="Normal"/>
    <w:link w:val="FooterChar"/>
    <w:uiPriority w:val="99"/>
    <w:unhideWhenUsed/>
    <w:rsid w:val="005F7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D05"/>
  </w:style>
  <w:style w:type="paragraph" w:styleId="BalloonText">
    <w:name w:val="Balloon Text"/>
    <w:basedOn w:val="Normal"/>
    <w:link w:val="BalloonTextChar"/>
    <w:uiPriority w:val="99"/>
    <w:semiHidden/>
    <w:unhideWhenUsed/>
    <w:rsid w:val="007A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04"/>
    <w:rPr>
      <w:rFonts w:ascii="Segoe UI" w:hAnsi="Segoe UI" w:cs="Segoe UI"/>
      <w:sz w:val="18"/>
      <w:szCs w:val="18"/>
    </w:rPr>
  </w:style>
  <w:style w:type="paragraph" w:styleId="ListParagraph">
    <w:name w:val="List Paragraph"/>
    <w:basedOn w:val="Normal"/>
    <w:uiPriority w:val="34"/>
    <w:qFormat/>
    <w:rsid w:val="00755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801">
      <w:bodyDiv w:val="1"/>
      <w:marLeft w:val="0"/>
      <w:marRight w:val="0"/>
      <w:marTop w:val="0"/>
      <w:marBottom w:val="0"/>
      <w:divBdr>
        <w:top w:val="none" w:sz="0" w:space="0" w:color="auto"/>
        <w:left w:val="none" w:sz="0" w:space="0" w:color="auto"/>
        <w:bottom w:val="none" w:sz="0" w:space="0" w:color="auto"/>
        <w:right w:val="none" w:sz="0" w:space="0" w:color="auto"/>
      </w:divBdr>
    </w:div>
    <w:div w:id="582567097">
      <w:bodyDiv w:val="1"/>
      <w:marLeft w:val="0"/>
      <w:marRight w:val="0"/>
      <w:marTop w:val="0"/>
      <w:marBottom w:val="0"/>
      <w:divBdr>
        <w:top w:val="none" w:sz="0" w:space="0" w:color="auto"/>
        <w:left w:val="none" w:sz="0" w:space="0" w:color="auto"/>
        <w:bottom w:val="none" w:sz="0" w:space="0" w:color="auto"/>
        <w:right w:val="none" w:sz="0" w:space="0" w:color="auto"/>
      </w:divBdr>
    </w:div>
    <w:div w:id="1329744715">
      <w:bodyDiv w:val="1"/>
      <w:marLeft w:val="0"/>
      <w:marRight w:val="0"/>
      <w:marTop w:val="0"/>
      <w:marBottom w:val="0"/>
      <w:divBdr>
        <w:top w:val="none" w:sz="0" w:space="0" w:color="auto"/>
        <w:left w:val="none" w:sz="0" w:space="0" w:color="auto"/>
        <w:bottom w:val="none" w:sz="0" w:space="0" w:color="auto"/>
        <w:right w:val="none" w:sz="0" w:space="0" w:color="auto"/>
      </w:divBdr>
    </w:div>
    <w:div w:id="15728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a.uct.ac.za/student-funding-administration/financial-assistance/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fas.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wscholarships-ug@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8DAAA4DA57C4782B8CB465A47EBF3" ma:contentTypeVersion="13" ma:contentTypeDescription="Create a new document." ma:contentTypeScope="" ma:versionID="2c137a563875dca23674a53d9c46643d">
  <xsd:schema xmlns:xsd="http://www.w3.org/2001/XMLSchema" xmlns:xs="http://www.w3.org/2001/XMLSchema" xmlns:p="http://schemas.microsoft.com/office/2006/metadata/properties" xmlns:ns3="86d4db71-6f53-46f7-9287-e3e0c9bb54db" xmlns:ns4="f8012fce-4d5e-46ba-8460-689e7255baa1" targetNamespace="http://schemas.microsoft.com/office/2006/metadata/properties" ma:root="true" ma:fieldsID="961611ed5d84a88ebf1a6fe9483065cd" ns3:_="" ns4:_="">
    <xsd:import namespace="86d4db71-6f53-46f7-9287-e3e0c9bb54db"/>
    <xsd:import namespace="f8012fce-4d5e-46ba-8460-689e7255ba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4db71-6f53-46f7-9287-e3e0c9bb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12fce-4d5e-46ba-8460-689e7255ba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9823-A1A9-4466-8729-ABB80D4D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4db71-6f53-46f7-9287-e3e0c9bb54db"/>
    <ds:schemaRef ds:uri="f8012fce-4d5e-46ba-8460-689e7255b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7E254-D31F-4711-B64F-0EA55EC59B01}">
  <ds:schemaRefs>
    <ds:schemaRef ds:uri="http://schemas.microsoft.com/sharepoint/v3/contenttype/forms"/>
  </ds:schemaRefs>
</ds:datastoreItem>
</file>

<file path=customXml/itemProps3.xml><?xml version="1.0" encoding="utf-8"?>
<ds:datastoreItem xmlns:ds="http://schemas.openxmlformats.org/officeDocument/2006/customXml" ds:itemID="{F8F9767D-58AA-4C45-B741-E1D66C116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91366B-B28F-47DF-BE63-1A2B0469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Ritchie</dc:creator>
  <cp:keywords/>
  <dc:description/>
  <cp:lastModifiedBy>Gaby Ritchie</cp:lastModifiedBy>
  <cp:revision>2</cp:revision>
  <dcterms:created xsi:type="dcterms:W3CDTF">2025-01-30T14:30:00Z</dcterms:created>
  <dcterms:modified xsi:type="dcterms:W3CDTF">2025-01-30T14:30:00Z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0x0101009C68DAAA4DA57C4782B8CB465A47EBF3</vt:lpwstr>
  </property>
</Properties>
</file>